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0A" w:rsidRDefault="00592B0A" w:rsidP="00592B0A">
      <w:pPr>
        <w:spacing w:after="0" w:line="240" w:lineRule="auto"/>
        <w:jc w:val="both"/>
        <w:rPr>
          <w:b/>
        </w:rPr>
      </w:pPr>
      <w:r>
        <w:rPr>
          <w:b/>
        </w:rPr>
        <w:t>OBAVIJEST O IZBORU KANDIDATA PO PROVEDENOM JAVNOM NATJEČAJU</w:t>
      </w:r>
    </w:p>
    <w:p w:rsidR="00592B0A" w:rsidRDefault="00592B0A" w:rsidP="00592B0A">
      <w:pPr>
        <w:pStyle w:val="Odlomakpopisa"/>
        <w:spacing w:after="0" w:line="240" w:lineRule="auto"/>
        <w:jc w:val="both"/>
        <w:rPr>
          <w:b/>
        </w:rPr>
      </w:pP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spacing w:after="0" w:line="240" w:lineRule="auto"/>
        <w:jc w:val="both"/>
      </w:pPr>
      <w:r>
        <w:t>Temeljem javnog natječaja objavljenog u Narodnim novinama (NN 126/2019) dana 24. prosinca 2019. godine za izbor:</w:t>
      </w:r>
    </w:p>
    <w:p w:rsidR="00592B0A" w:rsidRDefault="00592B0A" w:rsidP="00592B0A">
      <w:pPr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 w:rsidR="00A35495">
        <w:rPr>
          <w:color w:val="000000" w:themeColor="text1"/>
        </w:rPr>
        <w:t>položaj</w:t>
      </w:r>
      <w:r>
        <w:rPr>
          <w:i/>
          <w:color w:val="000000" w:themeColor="text1"/>
        </w:rPr>
        <w:t xml:space="preserve"> </w:t>
      </w:r>
      <w:r>
        <w:t xml:space="preserve">I. vrste – </w:t>
      </w:r>
      <w:r w:rsidR="00A35495">
        <w:t xml:space="preserve">Voditelj programski aktivnosti u palači </w:t>
      </w:r>
      <w:proofErr w:type="spellStart"/>
      <w:r w:rsidR="00A35495">
        <w:t>Moise</w:t>
      </w:r>
      <w:proofErr w:type="spellEnd"/>
      <w:r w:rsidR="00A35495">
        <w:t xml:space="preserve"> </w:t>
      </w:r>
      <w:r>
        <w:t xml:space="preserve">u </w:t>
      </w:r>
      <w:r w:rsidR="00A35495">
        <w:t>ne</w:t>
      </w:r>
      <w:r>
        <w:rPr>
          <w:color w:val="000000" w:themeColor="text1"/>
        </w:rPr>
        <w:t>punom</w:t>
      </w:r>
      <w:r>
        <w:rPr>
          <w:i/>
          <w:color w:val="000000" w:themeColor="text1"/>
        </w:rPr>
        <w:t xml:space="preserve"> </w:t>
      </w:r>
      <w:r>
        <w:t xml:space="preserve">radnom vremenu izabrana je </w:t>
      </w:r>
      <w:r w:rsidR="00A35495">
        <w:t>Jelena</w:t>
      </w:r>
      <w:r>
        <w:t xml:space="preserve"> </w:t>
      </w:r>
      <w:proofErr w:type="spellStart"/>
      <w:r w:rsidR="00A35495">
        <w:t>Ščedrov</w:t>
      </w:r>
      <w:proofErr w:type="spellEnd"/>
      <w:r w:rsidR="00A35495">
        <w:t xml:space="preserve"> </w:t>
      </w:r>
      <w:proofErr w:type="spellStart"/>
      <w:r w:rsidR="00A35495">
        <w:t>Dlačić</w:t>
      </w:r>
      <w:proofErr w:type="spellEnd"/>
      <w:r>
        <w:t>,</w:t>
      </w:r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592B0A" w:rsidRDefault="00592B0A" w:rsidP="00592B0A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jednog službenika na </w:t>
      </w:r>
      <w:r w:rsidR="006E4AF4">
        <w:rPr>
          <w:color w:val="000000" w:themeColor="text1"/>
        </w:rPr>
        <w:t>položaj II</w:t>
      </w:r>
      <w:r>
        <w:t xml:space="preserve">I. vrste </w:t>
      </w:r>
      <w:r w:rsidR="006E4AF4">
        <w:t>–</w:t>
      </w:r>
      <w:r>
        <w:t xml:space="preserve"> </w:t>
      </w:r>
      <w:r w:rsidR="006E4AF4">
        <w:t xml:space="preserve">voditelj odsjeka-upravljanje zgradom palače </w:t>
      </w:r>
      <w:proofErr w:type="spellStart"/>
      <w:r w:rsidR="006E4AF4">
        <w:t>Moise</w:t>
      </w:r>
      <w:proofErr w:type="spellEnd"/>
      <w:r w:rsidR="006E4AF4">
        <w:t>, natječajni postupak je obustavljen</w:t>
      </w:r>
    </w:p>
    <w:p w:rsidR="006E4AF4" w:rsidRDefault="006E4AF4" w:rsidP="006E4AF4">
      <w:pPr>
        <w:pStyle w:val="Odlomakpopisa"/>
      </w:pPr>
    </w:p>
    <w:p w:rsidR="006E4AF4" w:rsidRDefault="006E4AF4" w:rsidP="006E4AF4">
      <w:pPr>
        <w:spacing w:after="0" w:line="240" w:lineRule="auto"/>
        <w:jc w:val="both"/>
      </w:pPr>
      <w:r>
        <w:t>Temeljem javnog natječaja objavljenog u Narodnim novinama ( NN 2/2020 ) dana 03. siječnja 2020.g. za izbor:</w:t>
      </w:r>
    </w:p>
    <w:p w:rsidR="006E4AF4" w:rsidRDefault="006E4AF4" w:rsidP="006E4AF4">
      <w:pPr>
        <w:spacing w:after="0" w:line="240" w:lineRule="auto"/>
        <w:jc w:val="both"/>
      </w:pPr>
    </w:p>
    <w:p w:rsidR="006E4AF4" w:rsidRDefault="006E4AF4" w:rsidP="006E4AF4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jednog </w:t>
      </w:r>
      <w:proofErr w:type="spellStart"/>
      <w:r>
        <w:t>službenikana</w:t>
      </w:r>
      <w:proofErr w:type="spellEnd"/>
      <w:r>
        <w:t xml:space="preserve"> radno mjesto I. vrste – za ekonomsko financijske poslove u Uredu za računovodstvo u punom radnom vremenu izabrana je Martina Miletić</w:t>
      </w:r>
      <w:bookmarkStart w:id="0" w:name="_GoBack"/>
      <w:bookmarkEnd w:id="0"/>
    </w:p>
    <w:p w:rsidR="00592B0A" w:rsidRDefault="00592B0A" w:rsidP="00592B0A">
      <w:pPr>
        <w:pStyle w:val="Odlomakpopisa"/>
        <w:spacing w:after="0" w:line="240" w:lineRule="auto"/>
        <w:jc w:val="both"/>
      </w:pPr>
    </w:p>
    <w:p w:rsidR="006E4AF4" w:rsidRDefault="006E4AF4" w:rsidP="00592B0A">
      <w:pPr>
        <w:pStyle w:val="Odlomakpopisa"/>
        <w:spacing w:after="0" w:line="240" w:lineRule="auto"/>
        <w:jc w:val="both"/>
      </w:pPr>
    </w:p>
    <w:p w:rsidR="00592B0A" w:rsidRDefault="00592B0A" w:rsidP="00592B0A"/>
    <w:p w:rsidR="00CD1E92" w:rsidRDefault="00CD1E92"/>
    <w:sectPr w:rsidR="00CD1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D73"/>
    <w:multiLevelType w:val="hybridMultilevel"/>
    <w:tmpl w:val="B5089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F27"/>
    <w:multiLevelType w:val="hybridMultilevel"/>
    <w:tmpl w:val="2FBA54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A"/>
    <w:rsid w:val="00592B0A"/>
    <w:rsid w:val="006E4AF4"/>
    <w:rsid w:val="00A35495"/>
    <w:rsid w:val="00C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710A"/>
  <w15:chartTrackingRefBased/>
  <w15:docId w15:val="{030B042F-353E-4FFE-897A-E1149841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0A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3</cp:revision>
  <dcterms:created xsi:type="dcterms:W3CDTF">2020-01-21T06:52:00Z</dcterms:created>
  <dcterms:modified xsi:type="dcterms:W3CDTF">2020-01-28T07:28:00Z</dcterms:modified>
</cp:coreProperties>
</file>