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5E" w:rsidRPr="00C0418E" w:rsidRDefault="005C0F5E" w:rsidP="005C0F5E">
      <w:pPr>
        <w:rPr>
          <w:b/>
          <w:sz w:val="28"/>
          <w:szCs w:val="28"/>
          <w:lang w:val="en-US"/>
        </w:rPr>
      </w:pPr>
      <w:r w:rsidRPr="00C0418E">
        <w:rPr>
          <w:b/>
          <w:sz w:val="28"/>
          <w:szCs w:val="28"/>
          <w:lang w:val="en-US"/>
        </w:rPr>
        <w:t>European Universit</w:t>
      </w:r>
      <w:r w:rsidR="00F263A0">
        <w:rPr>
          <w:b/>
          <w:sz w:val="28"/>
          <w:szCs w:val="28"/>
          <w:lang w:val="en-US"/>
        </w:rPr>
        <w:t>ies</w:t>
      </w:r>
      <w:r w:rsidRPr="00C0418E">
        <w:rPr>
          <w:b/>
          <w:sz w:val="28"/>
          <w:szCs w:val="28"/>
          <w:lang w:val="en-US"/>
        </w:rPr>
        <w:t xml:space="preserve"> Alliances: Swiss Higher Education Institutions (HEI) called to participate</w:t>
      </w:r>
      <w:r w:rsidR="0031672D" w:rsidRPr="00C0418E">
        <w:rPr>
          <w:b/>
          <w:sz w:val="28"/>
          <w:szCs w:val="28"/>
          <w:lang w:val="en-US"/>
        </w:rPr>
        <w:t>!</w:t>
      </w:r>
    </w:p>
    <w:p w:rsidR="005C5CF9" w:rsidRDefault="005C5CF9" w:rsidP="005C0F5E">
      <w:pPr>
        <w:rPr>
          <w:lang w:val="en-US"/>
        </w:rPr>
      </w:pPr>
    </w:p>
    <w:p w:rsidR="0031672D" w:rsidRPr="00FF7CBD" w:rsidRDefault="005C5CF9" w:rsidP="0031672D">
      <w:pPr>
        <w:rPr>
          <w:lang w:val="en-US"/>
        </w:rPr>
      </w:pPr>
      <w:r w:rsidRPr="00FF7CBD">
        <w:rPr>
          <w:lang w:val="en-US"/>
        </w:rPr>
        <w:t xml:space="preserve">As of 2022, </w:t>
      </w:r>
      <w:r w:rsidR="00F263A0" w:rsidRPr="00FF7CBD">
        <w:rPr>
          <w:lang w:val="en-US"/>
        </w:rPr>
        <w:t xml:space="preserve">the European Universities call allows HEI from Bologna countries, incl. Switzerland, to participate in European Universities alliances as “associated partners” </w:t>
      </w:r>
      <w:r w:rsidR="00A8217D" w:rsidRPr="00FF7CBD">
        <w:rPr>
          <w:lang w:val="en-US"/>
        </w:rPr>
        <w:t>(</w:t>
      </w:r>
      <w:hyperlink r:id="rId8" w:history="1">
        <w:r w:rsidR="00A8217D" w:rsidRPr="00FF7CBD">
          <w:rPr>
            <w:rStyle w:val="Hyperlink"/>
            <w:lang w:val="en-US"/>
          </w:rPr>
          <w:t>call fiche</w:t>
        </w:r>
      </w:hyperlink>
      <w:r w:rsidR="00A8217D" w:rsidRPr="00FF7CBD">
        <w:rPr>
          <w:lang w:val="en-US"/>
        </w:rPr>
        <w:t>, p. 12)</w:t>
      </w:r>
      <w:r w:rsidRPr="00FF7CBD">
        <w:rPr>
          <w:lang w:val="en-US"/>
        </w:rPr>
        <w:t xml:space="preserve">. </w:t>
      </w:r>
      <w:r w:rsidR="00A8217D" w:rsidRPr="00FF7CBD">
        <w:rPr>
          <w:lang w:val="en-US"/>
        </w:rPr>
        <w:t xml:space="preserve">Associated partners do not receive EU funding. </w:t>
      </w:r>
      <w:r w:rsidR="00642BF0" w:rsidRPr="00FF7CBD">
        <w:rPr>
          <w:lang w:val="en-US"/>
        </w:rPr>
        <w:t xml:space="preserve">The </w:t>
      </w:r>
      <w:r w:rsidR="0031672D" w:rsidRPr="00FF7CBD">
        <w:rPr>
          <w:lang w:val="en-US"/>
        </w:rPr>
        <w:t xml:space="preserve">Swiss </w:t>
      </w:r>
      <w:r w:rsidR="00642BF0" w:rsidRPr="00FF7CBD">
        <w:rPr>
          <w:lang w:val="en-US"/>
        </w:rPr>
        <w:t xml:space="preserve">Confederation is </w:t>
      </w:r>
      <w:r w:rsidR="00F263A0" w:rsidRPr="00FF7CBD">
        <w:rPr>
          <w:lang w:val="en-US"/>
        </w:rPr>
        <w:t xml:space="preserve">therefore </w:t>
      </w:r>
      <w:r w:rsidR="00642BF0" w:rsidRPr="00FF7CBD">
        <w:rPr>
          <w:lang w:val="en-US"/>
        </w:rPr>
        <w:t xml:space="preserve">making 6 million Swiss francs available to Swiss universities. </w:t>
      </w:r>
    </w:p>
    <w:p w:rsidR="0031672D" w:rsidRDefault="0031672D" w:rsidP="0031672D">
      <w:pPr>
        <w:rPr>
          <w:lang w:val="en-US"/>
        </w:rPr>
      </w:pPr>
    </w:p>
    <w:p w:rsidR="0031672D" w:rsidRPr="0031672D" w:rsidRDefault="0031672D" w:rsidP="0031672D">
      <w:pPr>
        <w:rPr>
          <w:lang w:val="en-US"/>
        </w:rPr>
      </w:pPr>
      <w:r>
        <w:rPr>
          <w:lang w:val="en-US"/>
        </w:rPr>
        <w:t xml:space="preserve">The Swiss National Agency Movetia is coordinating the application process for Swiss HEI </w:t>
      </w:r>
      <w:r>
        <w:rPr>
          <w:rFonts w:ascii="Arial" w:hAnsi="Arial" w:cs="Arial"/>
          <w:sz w:val="20"/>
          <w:szCs w:val="20"/>
          <w:lang w:val="en-US"/>
        </w:rPr>
        <w:t xml:space="preserve">(see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here</w:t>
        </w:r>
      </w:hyperlink>
      <w:r>
        <w:rPr>
          <w:rFonts w:ascii="Arial" w:hAnsi="Arial" w:cs="Arial"/>
          <w:sz w:val="20"/>
          <w:szCs w:val="20"/>
          <w:lang w:val="en-US"/>
        </w:rPr>
        <w:t>)</w:t>
      </w:r>
      <w:r w:rsidR="00B30FC6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10" w:history="1">
        <w:r w:rsidR="00F263A0">
          <w:rPr>
            <w:rStyle w:val="Hyperlink"/>
            <w:lang w:val="en-US"/>
          </w:rPr>
          <w:t>El</w:t>
        </w:r>
        <w:r w:rsidR="00F263A0" w:rsidRPr="0031672D">
          <w:rPr>
            <w:rStyle w:val="Hyperlink"/>
            <w:lang w:val="en-US"/>
          </w:rPr>
          <w:t>igible Swiss HEI</w:t>
        </w:r>
      </w:hyperlink>
      <w:r w:rsidR="00F263A0">
        <w:rPr>
          <w:rStyle w:val="Hyperlink"/>
          <w:lang w:val="en-US"/>
        </w:rPr>
        <w:t>s</w:t>
      </w:r>
      <w:r w:rsidR="00F263A0">
        <w:rPr>
          <w:lang w:val="en-US"/>
        </w:rPr>
        <w:t xml:space="preserve"> </w:t>
      </w:r>
      <w:r w:rsidRPr="0031672D">
        <w:rPr>
          <w:lang w:val="en-US"/>
        </w:rPr>
        <w:t>can submit their funding application to Movetia, the Swiss National Agency for Exchange and Mobility in Education</w:t>
      </w:r>
      <w:r w:rsidR="00F263A0">
        <w:rPr>
          <w:lang w:val="en-US"/>
        </w:rPr>
        <w:t>.</w:t>
      </w:r>
      <w:r w:rsidRPr="0031672D">
        <w:rPr>
          <w:lang w:val="en-US"/>
        </w:rPr>
        <w:t xml:space="preserve"> No minimum or maximum Swiss grant is defined, however, requested funds must be proportionate to the overal</w:t>
      </w:r>
      <w:bookmarkStart w:id="0" w:name="_GoBack"/>
      <w:bookmarkEnd w:id="0"/>
      <w:r w:rsidRPr="0031672D">
        <w:rPr>
          <w:lang w:val="en-US"/>
        </w:rPr>
        <w:t>l Erasmus+ project</w:t>
      </w:r>
      <w:r w:rsidR="00F263A0">
        <w:rPr>
          <w:lang w:val="en-US"/>
        </w:rPr>
        <w:t xml:space="preserve"> </w:t>
      </w:r>
      <w:r w:rsidR="00F263A0" w:rsidRPr="00F263A0">
        <w:rPr>
          <w:lang w:val="en-US"/>
        </w:rPr>
        <w:t>and the role of the Swiss institution in the project</w:t>
      </w:r>
      <w:r w:rsidRPr="0031672D">
        <w:rPr>
          <w:lang w:val="en-US"/>
        </w:rPr>
        <w:t xml:space="preserve">. Swiss funding can be requested for a duration of up to 48 months. Swiss applications submitted to Movetia by 6 March 2022 will receive a feedback on the Swiss funding before the Erasmus+ deadline on 22 March. </w:t>
      </w:r>
      <w:r w:rsidR="007809F1">
        <w:rPr>
          <w:lang w:val="en-US"/>
        </w:rPr>
        <w:t>I</w:t>
      </w:r>
      <w:r w:rsidR="00F263A0" w:rsidRPr="00EF32CF">
        <w:rPr>
          <w:lang w:val="en-US"/>
        </w:rPr>
        <w:t>t is expected that all Swiss HEI participating in successful 2022 Erasmus+ bids can be supported.</w:t>
      </w:r>
    </w:p>
    <w:p w:rsidR="0031672D" w:rsidRPr="007809F1" w:rsidRDefault="0031672D" w:rsidP="005C0F5E">
      <w:pPr>
        <w:rPr>
          <w:lang w:val="en-US"/>
        </w:rPr>
      </w:pPr>
    </w:p>
    <w:p w:rsidR="00642BF0" w:rsidRPr="007809F1" w:rsidRDefault="00642BF0" w:rsidP="005C0F5E">
      <w:pPr>
        <w:rPr>
          <w:lang w:val="en-US"/>
        </w:rPr>
      </w:pPr>
      <w:r w:rsidRPr="007809F1">
        <w:rPr>
          <w:lang w:val="en-US"/>
        </w:rPr>
        <w:t>Associated partners</w:t>
      </w:r>
      <w:r w:rsidR="00E179C0" w:rsidRPr="007809F1">
        <w:rPr>
          <w:lang w:val="en-US"/>
        </w:rPr>
        <w:t>, incl. Swiss HEI,</w:t>
      </w:r>
      <w:r w:rsidRPr="007809F1">
        <w:rPr>
          <w:lang w:val="en-US"/>
        </w:rPr>
        <w:t xml:space="preserve"> do not count towards the number of full partners that will define the maximum possible EU grant (</w:t>
      </w:r>
      <w:hyperlink r:id="rId11" w:history="1">
        <w:r w:rsidRPr="007809F1">
          <w:rPr>
            <w:rStyle w:val="Hyperlink"/>
            <w:lang w:val="en-US"/>
          </w:rPr>
          <w:t>call fiche</w:t>
        </w:r>
      </w:hyperlink>
      <w:r w:rsidRPr="007809F1">
        <w:rPr>
          <w:lang w:val="en-US"/>
        </w:rPr>
        <w:t xml:space="preserve">, p. 24). </w:t>
      </w:r>
      <w:r w:rsidR="00F263A0" w:rsidRPr="007809F1">
        <w:rPr>
          <w:lang w:val="en-US"/>
        </w:rPr>
        <w:t>However, t</w:t>
      </w:r>
      <w:r w:rsidRPr="007809F1">
        <w:rPr>
          <w:lang w:val="en-US"/>
        </w:rPr>
        <w:t>heir role and contribution must be clearly described in the Erasmus+ proposal submitted to EACEA by 22 March 2022.</w:t>
      </w:r>
    </w:p>
    <w:p w:rsidR="0031672D" w:rsidRPr="007809F1" w:rsidRDefault="0031672D" w:rsidP="005C0F5E">
      <w:pPr>
        <w:rPr>
          <w:lang w:val="en-US"/>
        </w:rPr>
      </w:pPr>
    </w:p>
    <w:p w:rsidR="0031672D" w:rsidRPr="007809F1" w:rsidRDefault="0031672D" w:rsidP="0031672D">
      <w:pPr>
        <w:rPr>
          <w:lang w:val="en-US"/>
        </w:rPr>
      </w:pPr>
      <w:r w:rsidRPr="007809F1">
        <w:rPr>
          <w:lang w:val="en-US"/>
        </w:rPr>
        <w:t xml:space="preserve">Alliances and HEIs interested in a collaboration with Switzerland may contact the Swiss HEIs directly or approach </w:t>
      </w:r>
      <w:hyperlink r:id="rId12" w:history="1">
        <w:r w:rsidRPr="007809F1">
          <w:rPr>
            <w:rStyle w:val="Hyperlink"/>
            <w:lang w:val="en-US"/>
          </w:rPr>
          <w:t>julia.gruenenfelder@movetia.ch</w:t>
        </w:r>
      </w:hyperlink>
      <w:r w:rsidRPr="007809F1">
        <w:rPr>
          <w:lang w:val="en-US"/>
        </w:rPr>
        <w:t xml:space="preserve"> for further support or in case of general questions </w:t>
      </w:r>
    </w:p>
    <w:p w:rsidR="0031672D" w:rsidRDefault="0031672D" w:rsidP="0031672D">
      <w:pPr>
        <w:rPr>
          <w:rFonts w:ascii="Arial" w:hAnsi="Arial" w:cs="Arial"/>
          <w:sz w:val="20"/>
          <w:szCs w:val="20"/>
          <w:lang w:val="en-US"/>
        </w:rPr>
      </w:pPr>
    </w:p>
    <w:p w:rsidR="0031672D" w:rsidRDefault="0031672D" w:rsidP="0031672D">
      <w:pPr>
        <w:rPr>
          <w:rFonts w:ascii="Arial" w:hAnsi="Arial" w:cs="Arial"/>
          <w:sz w:val="20"/>
          <w:szCs w:val="20"/>
          <w:lang w:val="en-US"/>
        </w:rPr>
      </w:pPr>
    </w:p>
    <w:p w:rsidR="0031672D" w:rsidRDefault="0031672D" w:rsidP="0031672D">
      <w:pPr>
        <w:rPr>
          <w:rFonts w:ascii="Arial" w:hAnsi="Arial" w:cs="Arial"/>
          <w:sz w:val="20"/>
          <w:szCs w:val="20"/>
          <w:lang w:val="en-US"/>
        </w:rPr>
      </w:pPr>
    </w:p>
    <w:p w:rsidR="00A2081D" w:rsidRPr="005C0F5E" w:rsidRDefault="00A2081D" w:rsidP="00316FCD">
      <w:pPr>
        <w:rPr>
          <w:lang w:val="en-US"/>
        </w:rPr>
      </w:pPr>
    </w:p>
    <w:sectPr w:rsidR="00A2081D" w:rsidRPr="005C0F5E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5E" w:rsidRDefault="005C0F5E" w:rsidP="00F91D37">
      <w:r>
        <w:separator/>
      </w:r>
    </w:p>
  </w:endnote>
  <w:endnote w:type="continuationSeparator" w:id="0">
    <w:p w:rsidR="005C0F5E" w:rsidRDefault="005C0F5E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5E" w:rsidRPr="0025086B" w:rsidRDefault="005C0F5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5C0F5E" w:rsidRDefault="005C0F5E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224DAB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6F582F"/>
    <w:multiLevelType w:val="hybridMultilevel"/>
    <w:tmpl w:val="B5785554"/>
    <w:lvl w:ilvl="0" w:tplc="EE5AA6D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5E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72D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0479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0F5E"/>
    <w:rsid w:val="005C5CF9"/>
    <w:rsid w:val="005C6148"/>
    <w:rsid w:val="005D4706"/>
    <w:rsid w:val="005E5C1E"/>
    <w:rsid w:val="005F79F1"/>
    <w:rsid w:val="006044D5"/>
    <w:rsid w:val="00622FDC"/>
    <w:rsid w:val="00625020"/>
    <w:rsid w:val="0062675E"/>
    <w:rsid w:val="00642BF0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09F1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8217D"/>
    <w:rsid w:val="00AB4A24"/>
    <w:rsid w:val="00AC2D5B"/>
    <w:rsid w:val="00AD36B2"/>
    <w:rsid w:val="00AF47AE"/>
    <w:rsid w:val="00AF7CA8"/>
    <w:rsid w:val="00B019E3"/>
    <w:rsid w:val="00B11A9B"/>
    <w:rsid w:val="00B2096F"/>
    <w:rsid w:val="00B30FC6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418E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179C0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EF32CF"/>
    <w:rsid w:val="00F016BC"/>
    <w:rsid w:val="00F0660B"/>
    <w:rsid w:val="00F123AE"/>
    <w:rsid w:val="00F16C91"/>
    <w:rsid w:val="00F263A0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ADF2517-2605-4FE5-AC64-47FB7A3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F5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1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erasmus/wp-call/2022/call-fiche_erasmus-edu-2022-eur-univ_e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gruenenfelder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docs/2021-2027/erasmus/wp-call/2022/call-fiche_erasmus-edu-2022-eur-univ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wissuniversities.ch/en/topics/studying/recognised-or-accredited-swiss-higher-education-institu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vetia.ch/en/programmes/europe/swiss-programme-for-erasmus/higher-education/european-universiti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5B8EB78-ACD4-46D0-9FDB-BE33C8D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1918</Characters>
  <Application>Microsoft Office Word</Application>
  <DocSecurity>0</DocSecurity>
  <Lines>37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Stergiou</dc:creator>
  <cp:keywords/>
  <dc:description/>
  <cp:lastModifiedBy>Julia Grünenfelder</cp:lastModifiedBy>
  <cp:revision>7</cp:revision>
  <cp:lastPrinted>2019-01-28T07:42:00Z</cp:lastPrinted>
  <dcterms:created xsi:type="dcterms:W3CDTF">2022-01-26T06:02:00Z</dcterms:created>
  <dcterms:modified xsi:type="dcterms:W3CDTF">2022-01-27T18:45:00Z</dcterms:modified>
</cp:coreProperties>
</file>