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73" w:rsidRPr="00F33073" w:rsidRDefault="002F088B" w:rsidP="0086767B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Safety on the European university campus</w:t>
      </w:r>
    </w:p>
    <w:p w:rsidR="002822A8" w:rsidRDefault="0004358B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Blended Intensive Programme</w:t>
      </w:r>
    </w:p>
    <w:p w:rsidR="001E397F" w:rsidRDefault="002822A8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“Alexandru Ioan Cuza” University, </w:t>
      </w:r>
      <w:r w:rsidR="001E397F">
        <w:rPr>
          <w:b/>
          <w:sz w:val="28"/>
          <w:szCs w:val="28"/>
        </w:rPr>
        <w:t xml:space="preserve">Iași, Romania </w:t>
      </w:r>
    </w:p>
    <w:p w:rsidR="00DE3910" w:rsidRDefault="00DE3910" w:rsidP="00DE3910">
      <w:pPr>
        <w:jc w:val="center"/>
        <w:rPr>
          <w:b/>
          <w:i/>
        </w:rPr>
      </w:pPr>
    </w:p>
    <w:p w:rsidR="00DE3910" w:rsidRDefault="002822A8" w:rsidP="00DE3910">
      <w:pPr>
        <w:jc w:val="center"/>
        <w:rPr>
          <w:b/>
          <w:i/>
          <w:color w:val="FF0000"/>
        </w:rPr>
      </w:pPr>
      <w:r w:rsidRPr="00F7531E">
        <w:rPr>
          <w:b/>
          <w:i/>
          <w:color w:val="FF0000"/>
        </w:rPr>
        <w:t>Call for partners</w:t>
      </w:r>
    </w:p>
    <w:p w:rsidR="00096FDB" w:rsidRDefault="00096FDB" w:rsidP="00DE3910">
      <w:pPr>
        <w:jc w:val="center"/>
        <w:rPr>
          <w:b/>
          <w:i/>
          <w:color w:val="FF0000"/>
        </w:rPr>
      </w:pPr>
    </w:p>
    <w:p w:rsidR="00096FDB" w:rsidRPr="00F7531E" w:rsidRDefault="00096FDB" w:rsidP="00DE3910">
      <w:pPr>
        <w:jc w:val="center"/>
        <w:rPr>
          <w:b/>
          <w:i/>
          <w:color w:val="FF0000"/>
        </w:rPr>
      </w:pPr>
      <w:bookmarkStart w:id="0" w:name="_GoBack"/>
      <w:bookmarkEnd w:id="0"/>
    </w:p>
    <w:p w:rsidR="00DE3910" w:rsidRDefault="00DE3910" w:rsidP="00DE3910">
      <w:pPr>
        <w:jc w:val="center"/>
        <w:rPr>
          <w:b/>
          <w:sz w:val="28"/>
          <w:szCs w:val="28"/>
        </w:rPr>
      </w:pPr>
    </w:p>
    <w:p w:rsidR="00DE3910" w:rsidRPr="00C73953" w:rsidRDefault="000D5CFA" w:rsidP="001610D4">
      <w:pPr>
        <w:shd w:val="clear" w:color="auto" w:fill="DBE5F1" w:themeFill="accent1" w:themeFillTint="33"/>
        <w:rPr>
          <w:b/>
        </w:rPr>
      </w:pPr>
      <w:r w:rsidRPr="00C73953">
        <w:rPr>
          <w:b/>
        </w:rPr>
        <w:t>Objective</w:t>
      </w:r>
    </w:p>
    <w:p w:rsidR="002F088B" w:rsidRDefault="002F088B" w:rsidP="00DE3910"/>
    <w:p w:rsidR="002F088B" w:rsidRDefault="002F088B" w:rsidP="00DE3910">
      <w:r w:rsidRPr="002F088B">
        <w:t>Increasing the safety and security</w:t>
      </w:r>
      <w:r>
        <w:t xml:space="preserve"> level of students and </w:t>
      </w:r>
      <w:r w:rsidR="00B96F0E">
        <w:t>staff on the university campus</w:t>
      </w:r>
      <w:r w:rsidRPr="002F088B">
        <w:t xml:space="preserve"> in the context of current risks</w:t>
      </w:r>
    </w:p>
    <w:p w:rsidR="001610D4" w:rsidRDefault="001610D4" w:rsidP="00DE3910"/>
    <w:p w:rsidR="00DE3910" w:rsidRPr="00C73953" w:rsidRDefault="001610D4" w:rsidP="001610D4">
      <w:pPr>
        <w:shd w:val="clear" w:color="auto" w:fill="DBE5F1" w:themeFill="accent1" w:themeFillTint="33"/>
        <w:rPr>
          <w:b/>
        </w:rPr>
      </w:pPr>
      <w:r w:rsidRPr="00C73953">
        <w:rPr>
          <w:b/>
        </w:rPr>
        <w:t>W</w:t>
      </w:r>
      <w:r w:rsidR="00DE3910" w:rsidRPr="00C73953">
        <w:rPr>
          <w:b/>
        </w:rPr>
        <w:t>here</w:t>
      </w:r>
      <w:r w:rsidR="001E397F" w:rsidRPr="00C73953">
        <w:rPr>
          <w:b/>
        </w:rPr>
        <w:t>?</w:t>
      </w:r>
    </w:p>
    <w:p w:rsidR="001610D4" w:rsidRDefault="001610D4" w:rsidP="00DE3910"/>
    <w:p w:rsidR="001610D4" w:rsidRDefault="001610D4" w:rsidP="00DE3910">
      <w:r>
        <w:t xml:space="preserve">"Alexandru Ioan Cuza" University of Iasi, Romania </w:t>
      </w:r>
    </w:p>
    <w:p w:rsidR="001610D4" w:rsidRDefault="001610D4" w:rsidP="00DE3910"/>
    <w:p w:rsidR="001610D4" w:rsidRPr="00C73953" w:rsidRDefault="001610D4" w:rsidP="001610D4">
      <w:pPr>
        <w:shd w:val="clear" w:color="auto" w:fill="DBE5F1" w:themeFill="accent1" w:themeFillTint="33"/>
        <w:rPr>
          <w:b/>
        </w:rPr>
      </w:pPr>
      <w:r w:rsidRPr="00C73953">
        <w:rPr>
          <w:b/>
        </w:rPr>
        <w:t>When</w:t>
      </w:r>
      <w:r w:rsidR="001E397F" w:rsidRPr="00C73953">
        <w:rPr>
          <w:b/>
        </w:rPr>
        <w:t>?</w:t>
      </w:r>
    </w:p>
    <w:p w:rsidR="001610D4" w:rsidRDefault="001610D4" w:rsidP="00DE3910">
      <w:r>
        <w:t xml:space="preserve"> </w:t>
      </w:r>
    </w:p>
    <w:p w:rsidR="00022EE1" w:rsidRPr="00786536" w:rsidRDefault="0065521D" w:rsidP="00DE3910">
      <w:pPr>
        <w:rPr>
          <w:rFonts w:cstheme="minorHAnsi"/>
        </w:rPr>
      </w:pPr>
      <w:r>
        <w:rPr>
          <w:rFonts w:cstheme="minorHAnsi"/>
        </w:rPr>
        <w:t>12 -  16 June</w:t>
      </w:r>
      <w:r w:rsidR="00786536" w:rsidRPr="00786536">
        <w:rPr>
          <w:rFonts w:cstheme="minorHAnsi"/>
        </w:rPr>
        <w:t xml:space="preserve"> 2023</w:t>
      </w:r>
    </w:p>
    <w:p w:rsidR="00786536" w:rsidRDefault="00786536" w:rsidP="00DE3910"/>
    <w:p w:rsidR="00DE3910" w:rsidRPr="00C73953" w:rsidRDefault="00DE3910" w:rsidP="001610D4">
      <w:pPr>
        <w:shd w:val="clear" w:color="auto" w:fill="DBE5F1" w:themeFill="accent1" w:themeFillTint="33"/>
        <w:rPr>
          <w:b/>
        </w:rPr>
      </w:pPr>
      <w:r w:rsidRPr="00C73953">
        <w:rPr>
          <w:b/>
        </w:rPr>
        <w:t>Who should attend?</w:t>
      </w:r>
    </w:p>
    <w:p w:rsidR="001610D4" w:rsidRDefault="001610D4" w:rsidP="00DE3910"/>
    <w:p w:rsidR="002F088B" w:rsidRPr="00560987" w:rsidRDefault="002F088B" w:rsidP="00C355E2">
      <w:pPr>
        <w:pStyle w:val="ListParagraph"/>
        <w:numPr>
          <w:ilvl w:val="0"/>
          <w:numId w:val="17"/>
        </w:numPr>
        <w:jc w:val="both"/>
      </w:pPr>
      <w:r w:rsidRPr="00560987">
        <w:t xml:space="preserve">Staff from any of the practices within the field of safety and security in higher education </w:t>
      </w:r>
    </w:p>
    <w:p w:rsidR="002F088B" w:rsidRPr="00560987" w:rsidRDefault="002F088B" w:rsidP="00C355E2">
      <w:pPr>
        <w:pStyle w:val="ListParagraph"/>
        <w:numPr>
          <w:ilvl w:val="0"/>
          <w:numId w:val="17"/>
        </w:numPr>
        <w:jc w:val="both"/>
      </w:pPr>
      <w:r w:rsidRPr="00560987">
        <w:t>Teaching and administrative staff interested in improving students and staff safety awareness and community relations. </w:t>
      </w:r>
    </w:p>
    <w:p w:rsidR="00786536" w:rsidRDefault="00786536" w:rsidP="00786536"/>
    <w:p w:rsidR="0065521D" w:rsidRPr="00C73953" w:rsidRDefault="00C355E2" w:rsidP="0065521D">
      <w:pPr>
        <w:shd w:val="clear" w:color="auto" w:fill="DBE5F1" w:themeFill="accent1" w:themeFillTint="33"/>
        <w:rPr>
          <w:b/>
        </w:rPr>
      </w:pPr>
      <w:r w:rsidRPr="00C73953">
        <w:rPr>
          <w:b/>
        </w:rPr>
        <w:t>Main topics</w:t>
      </w:r>
    </w:p>
    <w:p w:rsidR="00C355E2" w:rsidRDefault="00C355E2" w:rsidP="00C355E2"/>
    <w:p w:rsidR="00C355E2" w:rsidRDefault="00C355E2" w:rsidP="00560987">
      <w:pPr>
        <w:jc w:val="both"/>
      </w:pPr>
      <w:r>
        <w:t xml:space="preserve">Increasing the standard and quality of the security service of the </w:t>
      </w:r>
      <w:r w:rsidR="00560987">
        <w:t>personnel</w:t>
      </w:r>
      <w:r>
        <w:t xml:space="preserve"> working in the security structures of the university / involved in assuring and maintain</w:t>
      </w:r>
      <w:r w:rsidR="00560987">
        <w:t>ing</w:t>
      </w:r>
      <w:r>
        <w:t xml:space="preserve"> the security in university campus</w:t>
      </w:r>
    </w:p>
    <w:p w:rsidR="00C355E2" w:rsidRDefault="00C355E2" w:rsidP="00560987">
      <w:pPr>
        <w:jc w:val="both"/>
      </w:pPr>
    </w:p>
    <w:p w:rsidR="00C355E2" w:rsidRDefault="00C355E2" w:rsidP="00560987">
      <w:pPr>
        <w:jc w:val="both"/>
      </w:pPr>
      <w:r>
        <w:t>Development of a permanent system of collaboration between security personnel, students and staff working in the university</w:t>
      </w:r>
    </w:p>
    <w:p w:rsidR="00C355E2" w:rsidRDefault="00C355E2" w:rsidP="00560987">
      <w:pPr>
        <w:jc w:val="both"/>
      </w:pPr>
    </w:p>
    <w:p w:rsidR="0065521D" w:rsidRDefault="00C355E2" w:rsidP="00560987">
      <w:pPr>
        <w:jc w:val="both"/>
      </w:pPr>
      <w:r>
        <w:t xml:space="preserve">Increasing the role of the university's security structures </w:t>
      </w:r>
      <w:r w:rsidR="00B96F0E">
        <w:t xml:space="preserve">/ staff working in the security field </w:t>
      </w:r>
      <w:r>
        <w:t>in the context of asymmetrical risk factors (terrorist threats, armed attacks, drug trafficking, ethnic-religious conflicts, etc.)</w:t>
      </w:r>
    </w:p>
    <w:p w:rsidR="0065521D" w:rsidRDefault="0065521D" w:rsidP="0065521D"/>
    <w:p w:rsidR="0065521D" w:rsidRPr="00C73953" w:rsidRDefault="00C355E2" w:rsidP="0065521D">
      <w:pPr>
        <w:shd w:val="clear" w:color="auto" w:fill="DBE5F1" w:themeFill="accent1" w:themeFillTint="33"/>
        <w:rPr>
          <w:b/>
        </w:rPr>
      </w:pPr>
      <w:r w:rsidRPr="00C73953">
        <w:rPr>
          <w:b/>
        </w:rPr>
        <w:t>Main language used</w:t>
      </w:r>
    </w:p>
    <w:p w:rsidR="0065521D" w:rsidRDefault="0065521D" w:rsidP="0065521D"/>
    <w:p w:rsidR="0065521D" w:rsidRDefault="00C355E2" w:rsidP="0065521D">
      <w:r>
        <w:t>English language</w:t>
      </w:r>
    </w:p>
    <w:p w:rsidR="00C355E2" w:rsidRDefault="00C355E2" w:rsidP="0065521D"/>
    <w:sectPr w:rsidR="00C355E2" w:rsidSect="00F6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00" w:rsidRDefault="00F13A00" w:rsidP="00A56588">
      <w:r>
        <w:separator/>
      </w:r>
    </w:p>
  </w:endnote>
  <w:endnote w:type="continuationSeparator" w:id="0">
    <w:p w:rsidR="00F13A00" w:rsidRDefault="00F13A00" w:rsidP="00A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00" w:rsidRDefault="00F13A00" w:rsidP="00A56588">
      <w:r>
        <w:separator/>
      </w:r>
    </w:p>
  </w:footnote>
  <w:footnote w:type="continuationSeparator" w:id="0">
    <w:p w:rsidR="00F13A00" w:rsidRDefault="00F13A00" w:rsidP="00A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7_"/>
      </v:shape>
    </w:pict>
  </w:numPicBullet>
  <w:abstractNum w:abstractNumId="0" w15:restartNumberingAfterBreak="0">
    <w:nsid w:val="0A701DF9"/>
    <w:multiLevelType w:val="hybridMultilevel"/>
    <w:tmpl w:val="27C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8629C"/>
    <w:multiLevelType w:val="hybridMultilevel"/>
    <w:tmpl w:val="6F8E1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C55"/>
    <w:multiLevelType w:val="hybridMultilevel"/>
    <w:tmpl w:val="4F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757"/>
    <w:multiLevelType w:val="hybridMultilevel"/>
    <w:tmpl w:val="AA20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64A"/>
    <w:multiLevelType w:val="hybridMultilevel"/>
    <w:tmpl w:val="88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6A3"/>
    <w:multiLevelType w:val="hybridMultilevel"/>
    <w:tmpl w:val="0CEE7C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BC62E15"/>
    <w:multiLevelType w:val="hybridMultilevel"/>
    <w:tmpl w:val="14321896"/>
    <w:lvl w:ilvl="0" w:tplc="FCB8E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825"/>
    <w:multiLevelType w:val="hybridMultilevel"/>
    <w:tmpl w:val="F77C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38E"/>
    <w:multiLevelType w:val="hybridMultilevel"/>
    <w:tmpl w:val="84DC8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7FDB"/>
    <w:multiLevelType w:val="hybridMultilevel"/>
    <w:tmpl w:val="995A8DB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06090"/>
    <w:multiLevelType w:val="hybridMultilevel"/>
    <w:tmpl w:val="33DAB278"/>
    <w:lvl w:ilvl="0" w:tplc="73341878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2A4EE1"/>
    <w:multiLevelType w:val="hybridMultilevel"/>
    <w:tmpl w:val="BB461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31131"/>
    <w:multiLevelType w:val="hybridMultilevel"/>
    <w:tmpl w:val="2BD4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327C6"/>
    <w:multiLevelType w:val="hybridMultilevel"/>
    <w:tmpl w:val="442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97E98"/>
    <w:multiLevelType w:val="hybridMultilevel"/>
    <w:tmpl w:val="C140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3689"/>
    <w:multiLevelType w:val="hybridMultilevel"/>
    <w:tmpl w:val="C1AA1244"/>
    <w:lvl w:ilvl="0" w:tplc="6032EEF8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5B1177"/>
    <w:multiLevelType w:val="hybridMultilevel"/>
    <w:tmpl w:val="650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C"/>
    <w:rsid w:val="00016756"/>
    <w:rsid w:val="00022EE1"/>
    <w:rsid w:val="0004358B"/>
    <w:rsid w:val="00065934"/>
    <w:rsid w:val="00096FDB"/>
    <w:rsid w:val="000A4E4F"/>
    <w:rsid w:val="000B366D"/>
    <w:rsid w:val="000C6290"/>
    <w:rsid w:val="000D5CFA"/>
    <w:rsid w:val="000F621E"/>
    <w:rsid w:val="0010374C"/>
    <w:rsid w:val="00131011"/>
    <w:rsid w:val="00142C8E"/>
    <w:rsid w:val="001610D4"/>
    <w:rsid w:val="00176B98"/>
    <w:rsid w:val="00177663"/>
    <w:rsid w:val="0018668F"/>
    <w:rsid w:val="001A7702"/>
    <w:rsid w:val="001E189B"/>
    <w:rsid w:val="001E397F"/>
    <w:rsid w:val="002018F9"/>
    <w:rsid w:val="002167CA"/>
    <w:rsid w:val="002255D2"/>
    <w:rsid w:val="00255A72"/>
    <w:rsid w:val="002720D4"/>
    <w:rsid w:val="002822A8"/>
    <w:rsid w:val="002D18EC"/>
    <w:rsid w:val="002F088B"/>
    <w:rsid w:val="00357858"/>
    <w:rsid w:val="003C0D4E"/>
    <w:rsid w:val="003D1CA7"/>
    <w:rsid w:val="003F3959"/>
    <w:rsid w:val="0041102B"/>
    <w:rsid w:val="004125EC"/>
    <w:rsid w:val="0043525D"/>
    <w:rsid w:val="00472520"/>
    <w:rsid w:val="00473D58"/>
    <w:rsid w:val="004C0E1D"/>
    <w:rsid w:val="004D4936"/>
    <w:rsid w:val="004D6CDB"/>
    <w:rsid w:val="005023E9"/>
    <w:rsid w:val="00505260"/>
    <w:rsid w:val="00515FB9"/>
    <w:rsid w:val="005165F7"/>
    <w:rsid w:val="00523F3B"/>
    <w:rsid w:val="00552EAB"/>
    <w:rsid w:val="00560987"/>
    <w:rsid w:val="00583D39"/>
    <w:rsid w:val="005B1197"/>
    <w:rsid w:val="005D406F"/>
    <w:rsid w:val="005F33B7"/>
    <w:rsid w:val="005F64D6"/>
    <w:rsid w:val="006032E1"/>
    <w:rsid w:val="00612CF4"/>
    <w:rsid w:val="006165DB"/>
    <w:rsid w:val="0065521D"/>
    <w:rsid w:val="006620FC"/>
    <w:rsid w:val="00676BD4"/>
    <w:rsid w:val="006A3E70"/>
    <w:rsid w:val="00704451"/>
    <w:rsid w:val="0073031C"/>
    <w:rsid w:val="00732B00"/>
    <w:rsid w:val="00753F4E"/>
    <w:rsid w:val="00786536"/>
    <w:rsid w:val="007A5549"/>
    <w:rsid w:val="0081043F"/>
    <w:rsid w:val="0086767B"/>
    <w:rsid w:val="008A2F04"/>
    <w:rsid w:val="008D6D74"/>
    <w:rsid w:val="00907781"/>
    <w:rsid w:val="009125DC"/>
    <w:rsid w:val="0095776A"/>
    <w:rsid w:val="00985FB7"/>
    <w:rsid w:val="00A14DB9"/>
    <w:rsid w:val="00A30ECA"/>
    <w:rsid w:val="00A33A69"/>
    <w:rsid w:val="00A35042"/>
    <w:rsid w:val="00A43B09"/>
    <w:rsid w:val="00A56588"/>
    <w:rsid w:val="00A856F8"/>
    <w:rsid w:val="00AC5734"/>
    <w:rsid w:val="00AD1514"/>
    <w:rsid w:val="00AD7E0A"/>
    <w:rsid w:val="00B76E04"/>
    <w:rsid w:val="00B826F4"/>
    <w:rsid w:val="00B96F0E"/>
    <w:rsid w:val="00BC2A18"/>
    <w:rsid w:val="00BF1BF4"/>
    <w:rsid w:val="00C239DE"/>
    <w:rsid w:val="00C2626F"/>
    <w:rsid w:val="00C355E2"/>
    <w:rsid w:val="00C46D82"/>
    <w:rsid w:val="00C73953"/>
    <w:rsid w:val="00C82412"/>
    <w:rsid w:val="00C83254"/>
    <w:rsid w:val="00CD56DD"/>
    <w:rsid w:val="00CE4351"/>
    <w:rsid w:val="00D16871"/>
    <w:rsid w:val="00D6589C"/>
    <w:rsid w:val="00D77DF9"/>
    <w:rsid w:val="00DB2FBB"/>
    <w:rsid w:val="00DD7825"/>
    <w:rsid w:val="00DE0941"/>
    <w:rsid w:val="00DE13A0"/>
    <w:rsid w:val="00DE3910"/>
    <w:rsid w:val="00E00408"/>
    <w:rsid w:val="00E03926"/>
    <w:rsid w:val="00E12C35"/>
    <w:rsid w:val="00E200D5"/>
    <w:rsid w:val="00E2263B"/>
    <w:rsid w:val="00E43C04"/>
    <w:rsid w:val="00EC072D"/>
    <w:rsid w:val="00EC1D88"/>
    <w:rsid w:val="00ED79EF"/>
    <w:rsid w:val="00EE12EC"/>
    <w:rsid w:val="00EE65A9"/>
    <w:rsid w:val="00EF161B"/>
    <w:rsid w:val="00F13A00"/>
    <w:rsid w:val="00F309B7"/>
    <w:rsid w:val="00F33073"/>
    <w:rsid w:val="00F363AB"/>
    <w:rsid w:val="00F43252"/>
    <w:rsid w:val="00F61CDA"/>
    <w:rsid w:val="00F629F5"/>
    <w:rsid w:val="00F648DC"/>
    <w:rsid w:val="00F7531E"/>
    <w:rsid w:val="00F84861"/>
    <w:rsid w:val="00FA50D0"/>
    <w:rsid w:val="00FB6562"/>
    <w:rsid w:val="00FC1A4A"/>
    <w:rsid w:val="00FD5BA8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1242"/>
  <w15:docId w15:val="{5C698A2D-46CD-4798-875D-D7BF752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58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65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588"/>
  </w:style>
  <w:style w:type="paragraph" w:styleId="Footer">
    <w:name w:val="footer"/>
    <w:basedOn w:val="Normal"/>
    <w:link w:val="Foot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588"/>
  </w:style>
  <w:style w:type="paragraph" w:styleId="BalloonText">
    <w:name w:val="Balloon Text"/>
    <w:basedOn w:val="Normal"/>
    <w:link w:val="BalloonTextChar"/>
    <w:uiPriority w:val="99"/>
    <w:semiHidden/>
    <w:unhideWhenUsed/>
    <w:rsid w:val="00E4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89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D658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6589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8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AC5734"/>
  </w:style>
  <w:style w:type="character" w:customStyle="1" w:styleId="nlmgiven-names">
    <w:name w:val="nlm_given-names"/>
    <w:basedOn w:val="DefaultParagraphFont"/>
    <w:rsid w:val="00AC5734"/>
  </w:style>
  <w:style w:type="character" w:customStyle="1" w:styleId="nlmyear">
    <w:name w:val="nlm_year"/>
    <w:basedOn w:val="DefaultParagraphFont"/>
    <w:rsid w:val="00AC5734"/>
  </w:style>
  <w:style w:type="character" w:customStyle="1" w:styleId="nlmarticle-title">
    <w:name w:val="nlm_article-title"/>
    <w:basedOn w:val="DefaultParagraphFont"/>
    <w:rsid w:val="00AC5734"/>
  </w:style>
  <w:style w:type="character" w:customStyle="1" w:styleId="nlmfpage">
    <w:name w:val="nlm_fpage"/>
    <w:basedOn w:val="DefaultParagraphFont"/>
    <w:rsid w:val="00AC5734"/>
  </w:style>
  <w:style w:type="character" w:customStyle="1" w:styleId="nlmlpage">
    <w:name w:val="nlm_lpage"/>
    <w:basedOn w:val="DefaultParagraphFont"/>
    <w:rsid w:val="00AC5734"/>
  </w:style>
  <w:style w:type="character" w:customStyle="1" w:styleId="nlmpub-id">
    <w:name w:val="nlm_pub-id"/>
    <w:basedOn w:val="DefaultParagraphFont"/>
    <w:rsid w:val="00AC5734"/>
  </w:style>
  <w:style w:type="character" w:customStyle="1" w:styleId="reflink-block">
    <w:name w:val="reflink-block"/>
    <w:basedOn w:val="DefaultParagraphFont"/>
    <w:rsid w:val="00AC5734"/>
  </w:style>
  <w:style w:type="character" w:customStyle="1" w:styleId="nlmpublisher-loc">
    <w:name w:val="nlm_publisher-loc"/>
    <w:basedOn w:val="DefaultParagraphFont"/>
    <w:rsid w:val="00AC5734"/>
  </w:style>
  <w:style w:type="character" w:customStyle="1" w:styleId="nlmpublisher-name">
    <w:name w:val="nlm_publisher-name"/>
    <w:basedOn w:val="DefaultParagraphFont"/>
    <w:rsid w:val="00AC5734"/>
  </w:style>
  <w:style w:type="character" w:customStyle="1" w:styleId="separator">
    <w:name w:val="separator"/>
    <w:basedOn w:val="DefaultParagraphFont"/>
    <w:rsid w:val="00AC5734"/>
  </w:style>
  <w:style w:type="character" w:customStyle="1" w:styleId="nlmsource">
    <w:name w:val="nlm_source"/>
    <w:basedOn w:val="DefaultParagraphFont"/>
    <w:rsid w:val="00AC5734"/>
  </w:style>
  <w:style w:type="character" w:customStyle="1" w:styleId="nlmchapter-title">
    <w:name w:val="nlm_chapter-title"/>
    <w:basedOn w:val="DefaultParagraphFont"/>
    <w:rsid w:val="00AC5734"/>
  </w:style>
  <w:style w:type="character" w:customStyle="1" w:styleId="authors">
    <w:name w:val="authors"/>
    <w:basedOn w:val="DefaultParagraphFont"/>
    <w:rsid w:val="00AC5734"/>
  </w:style>
  <w:style w:type="character" w:customStyle="1" w:styleId="Date1">
    <w:name w:val="Date1"/>
    <w:basedOn w:val="DefaultParagraphFont"/>
    <w:rsid w:val="00AC5734"/>
  </w:style>
  <w:style w:type="character" w:customStyle="1" w:styleId="arttitle">
    <w:name w:val="art_title"/>
    <w:basedOn w:val="DefaultParagraphFont"/>
    <w:rsid w:val="00AC5734"/>
  </w:style>
  <w:style w:type="character" w:customStyle="1" w:styleId="serialtitle">
    <w:name w:val="serial_title"/>
    <w:basedOn w:val="DefaultParagraphFont"/>
    <w:rsid w:val="00AC5734"/>
  </w:style>
  <w:style w:type="character" w:customStyle="1" w:styleId="volumeissue">
    <w:name w:val="volume_issue"/>
    <w:basedOn w:val="DefaultParagraphFont"/>
    <w:rsid w:val="00AC5734"/>
  </w:style>
  <w:style w:type="character" w:customStyle="1" w:styleId="pagerange">
    <w:name w:val="page_range"/>
    <w:basedOn w:val="DefaultParagraphFont"/>
    <w:rsid w:val="00AC5734"/>
  </w:style>
  <w:style w:type="character" w:customStyle="1" w:styleId="doilink">
    <w:name w:val="doi_link"/>
    <w:basedOn w:val="DefaultParagraphFont"/>
    <w:rsid w:val="00AC5734"/>
  </w:style>
  <w:style w:type="character" w:styleId="Emphasis">
    <w:name w:val="Emphasis"/>
    <w:basedOn w:val="DefaultParagraphFont"/>
    <w:uiPriority w:val="20"/>
    <w:qFormat/>
    <w:rsid w:val="00176B9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82412"/>
    <w:pPr>
      <w:adjustRightInd/>
      <w:ind w:left="107"/>
    </w:pPr>
    <w:rPr>
      <w:rFonts w:ascii="Arimo" w:eastAsia="Arimo" w:hAnsi="Arimo" w:cs="Arim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18</cp:revision>
  <dcterms:created xsi:type="dcterms:W3CDTF">2023-02-07T12:16:00Z</dcterms:created>
  <dcterms:modified xsi:type="dcterms:W3CDTF">2023-02-22T11:29:00Z</dcterms:modified>
</cp:coreProperties>
</file>