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DA19" w14:textId="77777777" w:rsidR="00E65554" w:rsidRPr="00C15B28" w:rsidRDefault="00E65554" w:rsidP="00CE34C7">
      <w:pPr>
        <w:rPr>
          <w:rFonts w:asciiTheme="majorHAnsi" w:hAnsiTheme="majorHAnsi" w:cstheme="majorHAnsi"/>
          <w:color w:val="000000" w:themeColor="text1"/>
          <w:shd w:val="clear" w:color="auto" w:fill="FFFFFF"/>
          <w:lang w:val="hr-HR"/>
        </w:rPr>
      </w:pPr>
    </w:p>
    <w:p w14:paraId="11D2E21C" w14:textId="7713B168" w:rsidR="00DC728C" w:rsidRPr="00C15B28" w:rsidRDefault="00577F83"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b/>
          <w:color w:val="000000" w:themeColor="text1"/>
          <w:lang w:val="hr-HR"/>
        </w:rPr>
      </w:pPr>
      <w:r w:rsidRPr="00C15B28">
        <w:rPr>
          <w:rFonts w:asciiTheme="majorHAnsi" w:hAnsiTheme="majorHAnsi" w:cstheme="majorHAnsi"/>
          <w:b/>
          <w:color w:val="000000" w:themeColor="text1"/>
          <w:lang w:val="hr-HR"/>
        </w:rPr>
        <w:t>OČUVANJE INDUSTRIJSK</w:t>
      </w:r>
      <w:r w:rsidR="00C15B28">
        <w:rPr>
          <w:rFonts w:asciiTheme="majorHAnsi" w:hAnsiTheme="majorHAnsi" w:cstheme="majorHAnsi"/>
          <w:b/>
          <w:color w:val="000000" w:themeColor="text1"/>
          <w:lang w:val="hr-HR"/>
        </w:rPr>
        <w:t xml:space="preserve">E BAŠTINE </w:t>
      </w:r>
      <w:r w:rsidRPr="00C15B28">
        <w:rPr>
          <w:rFonts w:asciiTheme="majorHAnsi" w:hAnsiTheme="majorHAnsi" w:cstheme="majorHAnsi"/>
          <w:b/>
          <w:color w:val="000000" w:themeColor="text1"/>
          <w:lang w:val="hr-HR"/>
        </w:rPr>
        <w:t>U HRVATSKOJ, SLOVENIJI I SRBIJ</w:t>
      </w:r>
      <w:r w:rsidR="00855D55" w:rsidRPr="00C15B28">
        <w:rPr>
          <w:rFonts w:asciiTheme="majorHAnsi" w:hAnsiTheme="majorHAnsi" w:cstheme="majorHAnsi"/>
          <w:b/>
          <w:color w:val="000000" w:themeColor="text1"/>
          <w:lang w:val="hr-HR"/>
        </w:rPr>
        <w:t>I</w:t>
      </w:r>
    </w:p>
    <w:p w14:paraId="4F679D97" w14:textId="55157C20" w:rsidR="00577F83" w:rsidRPr="00C15B28" w:rsidRDefault="00577F83"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b/>
          <w:color w:val="000000" w:themeColor="text1"/>
          <w:lang w:val="hr-HR"/>
        </w:rPr>
      </w:pPr>
    </w:p>
    <w:p w14:paraId="3447C266" w14:textId="0080E616" w:rsidR="00577F83" w:rsidRPr="00C15B28" w:rsidRDefault="00577F83"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b/>
          <w:color w:val="000000" w:themeColor="text1"/>
          <w:lang w:val="hr-HR"/>
        </w:rPr>
      </w:pPr>
      <w:r w:rsidRPr="00C15B28">
        <w:rPr>
          <w:rFonts w:asciiTheme="majorHAnsi" w:hAnsiTheme="majorHAnsi" w:cstheme="majorHAnsi"/>
          <w:b/>
          <w:color w:val="000000" w:themeColor="text1"/>
          <w:lang w:val="hr-HR"/>
        </w:rPr>
        <w:t xml:space="preserve">U Beogradu je 27. marta </w:t>
      </w:r>
      <w:r w:rsidR="00B87916" w:rsidRPr="00C15B28">
        <w:rPr>
          <w:rFonts w:asciiTheme="majorHAnsi" w:hAnsiTheme="majorHAnsi" w:cstheme="majorHAnsi"/>
          <w:b/>
          <w:color w:val="000000" w:themeColor="text1"/>
          <w:lang w:val="hr-HR"/>
        </w:rPr>
        <w:t xml:space="preserve">2023. </w:t>
      </w:r>
      <w:r w:rsidRPr="00C15B28">
        <w:rPr>
          <w:rFonts w:asciiTheme="majorHAnsi" w:hAnsiTheme="majorHAnsi" w:cstheme="majorHAnsi"/>
          <w:b/>
          <w:color w:val="000000" w:themeColor="text1"/>
          <w:lang w:val="hr-HR"/>
        </w:rPr>
        <w:t xml:space="preserve">započet projekat </w:t>
      </w:r>
      <w:r w:rsidRPr="00C15B28">
        <w:rPr>
          <w:rFonts w:asciiTheme="majorHAnsi" w:hAnsiTheme="majorHAnsi" w:cstheme="majorHAnsi"/>
          <w:b/>
          <w:i/>
          <w:iCs/>
          <w:color w:val="000000" w:themeColor="text1"/>
          <w:lang w:val="hr-HR"/>
        </w:rPr>
        <w:t>FASIH</w:t>
      </w:r>
      <w:r w:rsidRPr="00C15B28">
        <w:rPr>
          <w:rFonts w:asciiTheme="majorHAnsi" w:hAnsiTheme="majorHAnsi" w:cstheme="majorHAnsi"/>
          <w:b/>
          <w:color w:val="000000" w:themeColor="text1"/>
          <w:lang w:val="hr-HR"/>
        </w:rPr>
        <w:t xml:space="preserve">, koji se bavi </w:t>
      </w:r>
      <w:r w:rsidR="00DC7A27" w:rsidRPr="00C15B28">
        <w:rPr>
          <w:rFonts w:asciiTheme="majorHAnsi" w:hAnsiTheme="majorHAnsi" w:cstheme="majorHAnsi"/>
          <w:b/>
          <w:color w:val="000000" w:themeColor="text1"/>
          <w:lang w:val="hr-HR"/>
        </w:rPr>
        <w:t>revalorizacijom</w:t>
      </w:r>
      <w:r w:rsidRPr="00C15B28">
        <w:rPr>
          <w:rFonts w:asciiTheme="majorHAnsi" w:hAnsiTheme="majorHAnsi" w:cstheme="majorHAnsi"/>
          <w:b/>
          <w:color w:val="000000" w:themeColor="text1"/>
          <w:lang w:val="hr-HR"/>
        </w:rPr>
        <w:t xml:space="preserve"> industrijsk</w:t>
      </w:r>
      <w:r w:rsidR="00C15B28">
        <w:rPr>
          <w:rFonts w:asciiTheme="majorHAnsi" w:hAnsiTheme="majorHAnsi" w:cstheme="majorHAnsi"/>
          <w:b/>
          <w:color w:val="000000" w:themeColor="text1"/>
          <w:lang w:val="hr-HR"/>
        </w:rPr>
        <w:t>e baštine</w:t>
      </w:r>
      <w:r w:rsidRPr="00C15B28">
        <w:rPr>
          <w:rFonts w:asciiTheme="majorHAnsi" w:hAnsiTheme="majorHAnsi" w:cstheme="majorHAnsi"/>
          <w:b/>
          <w:color w:val="000000" w:themeColor="text1"/>
          <w:lang w:val="hr-HR"/>
        </w:rPr>
        <w:t xml:space="preserve"> u </w:t>
      </w:r>
      <w:r w:rsidR="00210B6D" w:rsidRPr="00C15B28">
        <w:rPr>
          <w:rFonts w:asciiTheme="majorHAnsi" w:hAnsiTheme="majorHAnsi" w:cstheme="majorHAnsi"/>
          <w:b/>
          <w:color w:val="000000" w:themeColor="text1"/>
          <w:lang w:val="hr-HR"/>
        </w:rPr>
        <w:t xml:space="preserve">Jugoistočnoj Evropi </w:t>
      </w:r>
      <w:r w:rsidR="00B87916" w:rsidRPr="00C15B28">
        <w:rPr>
          <w:rFonts w:asciiTheme="majorHAnsi" w:hAnsiTheme="majorHAnsi" w:cstheme="majorHAnsi"/>
          <w:b/>
          <w:color w:val="000000" w:themeColor="text1"/>
          <w:lang w:val="hr-HR"/>
        </w:rPr>
        <w:t xml:space="preserve">i </w:t>
      </w:r>
      <w:r w:rsidRPr="00C15B28">
        <w:rPr>
          <w:rFonts w:asciiTheme="majorHAnsi" w:hAnsiTheme="majorHAnsi" w:cstheme="majorHAnsi"/>
          <w:b/>
          <w:color w:val="000000" w:themeColor="text1"/>
          <w:lang w:val="hr-HR"/>
        </w:rPr>
        <w:t>okuplja partnere iz Rijeke u Hrvatskoj, Trbovlja u Sloveniji i Beograda</w:t>
      </w:r>
      <w:r w:rsidR="004F0077" w:rsidRPr="00C15B28">
        <w:rPr>
          <w:rFonts w:asciiTheme="majorHAnsi" w:hAnsiTheme="majorHAnsi" w:cstheme="majorHAnsi"/>
          <w:b/>
          <w:color w:val="000000" w:themeColor="text1"/>
          <w:lang w:val="hr-HR"/>
        </w:rPr>
        <w:t>, Srbija</w:t>
      </w:r>
    </w:p>
    <w:p w14:paraId="62390065" w14:textId="77777777" w:rsidR="008E47E0" w:rsidRPr="00C15B28" w:rsidRDefault="008E47E0"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b/>
          <w:color w:val="000000" w:themeColor="text1"/>
          <w:lang w:val="hr-HR"/>
        </w:rPr>
      </w:pPr>
    </w:p>
    <w:p w14:paraId="3FD113AF" w14:textId="77777777" w:rsidR="008E47E0" w:rsidRPr="00C15B28" w:rsidRDefault="008E47E0"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67D10BDE" w14:textId="0D65799F" w:rsidR="00DC728C" w:rsidRPr="00C15B28" w:rsidRDefault="00B87916"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 xml:space="preserve">Projekat </w:t>
      </w:r>
      <w:r w:rsidRPr="00C15B28">
        <w:rPr>
          <w:rFonts w:asciiTheme="majorHAnsi" w:hAnsiTheme="majorHAnsi" w:cstheme="majorHAnsi"/>
          <w:i/>
          <w:iCs/>
          <w:color w:val="000000" w:themeColor="text1"/>
          <w:lang w:val="hr-HR"/>
        </w:rPr>
        <w:t xml:space="preserve">FASIH </w:t>
      </w:r>
      <w:r w:rsidRPr="00C15B28">
        <w:rPr>
          <w:rFonts w:asciiTheme="majorHAnsi" w:hAnsiTheme="majorHAnsi" w:cstheme="majorHAnsi"/>
          <w:i/>
          <w:iCs/>
          <w:color w:val="000000" w:themeColor="text1"/>
          <w:lang w:val="hr-HR"/>
        </w:rPr>
        <w:sym w:font="Symbol" w:char="F02D"/>
      </w:r>
      <w:r w:rsidRPr="00C15B28">
        <w:rPr>
          <w:rFonts w:asciiTheme="majorHAnsi" w:hAnsiTheme="majorHAnsi" w:cstheme="majorHAnsi"/>
          <w:i/>
          <w:iCs/>
          <w:color w:val="000000" w:themeColor="text1"/>
          <w:lang w:val="hr-HR"/>
        </w:rPr>
        <w:t xml:space="preserve"> Future Art and Science in Industrial Heritage</w:t>
      </w:r>
      <w:r w:rsidR="00210B6D" w:rsidRPr="00C15B28">
        <w:rPr>
          <w:rFonts w:asciiTheme="majorHAnsi" w:hAnsiTheme="majorHAnsi" w:cstheme="majorHAnsi"/>
          <w:i/>
          <w:iCs/>
          <w:color w:val="000000" w:themeColor="text1"/>
          <w:lang w:val="hr-HR"/>
        </w:rPr>
        <w:t>,</w:t>
      </w:r>
      <w:r w:rsidR="003D3F9E" w:rsidRPr="00C15B28">
        <w:rPr>
          <w:rFonts w:asciiTheme="majorHAnsi" w:hAnsiTheme="majorHAnsi" w:cstheme="majorHAnsi"/>
          <w:color w:val="000000" w:themeColor="text1"/>
          <w:lang w:val="hr-HR"/>
        </w:rPr>
        <w:t xml:space="preserve"> </w:t>
      </w:r>
      <w:r w:rsidR="00CF4971" w:rsidRPr="00C15B28">
        <w:rPr>
          <w:rFonts w:asciiTheme="majorHAnsi" w:hAnsiTheme="majorHAnsi" w:cstheme="majorHAnsi"/>
          <w:color w:val="000000" w:themeColor="text1"/>
          <w:lang w:val="hr-HR"/>
        </w:rPr>
        <w:t xml:space="preserve">započet sastankom u </w:t>
      </w:r>
      <w:r w:rsidR="00DC7A27" w:rsidRPr="00C15B28">
        <w:rPr>
          <w:rFonts w:asciiTheme="majorHAnsi" w:hAnsiTheme="majorHAnsi" w:cstheme="majorHAnsi"/>
          <w:color w:val="000000" w:themeColor="text1"/>
          <w:lang w:val="hr-HR"/>
        </w:rPr>
        <w:t xml:space="preserve">Naučnom klubu </w:t>
      </w:r>
      <w:r w:rsidR="00CF4971" w:rsidRPr="00C15B28">
        <w:rPr>
          <w:rFonts w:asciiTheme="majorHAnsi" w:hAnsiTheme="majorHAnsi" w:cstheme="majorHAnsi"/>
          <w:color w:val="000000" w:themeColor="text1"/>
          <w:lang w:val="hr-HR"/>
        </w:rPr>
        <w:t>CPN-</w:t>
      </w:r>
      <w:r w:rsidR="00DC7A27" w:rsidRPr="00C15B28">
        <w:rPr>
          <w:rFonts w:asciiTheme="majorHAnsi" w:hAnsiTheme="majorHAnsi" w:cstheme="majorHAnsi"/>
          <w:color w:val="000000" w:themeColor="text1"/>
          <w:lang w:val="hr-HR"/>
        </w:rPr>
        <w:t>a</w:t>
      </w:r>
      <w:r w:rsidR="00CF4971" w:rsidRPr="00C15B28">
        <w:rPr>
          <w:rFonts w:asciiTheme="majorHAnsi" w:hAnsiTheme="majorHAnsi" w:cstheme="majorHAnsi"/>
          <w:color w:val="000000" w:themeColor="text1"/>
          <w:lang w:val="hr-HR"/>
        </w:rPr>
        <w:t xml:space="preserve"> 27. i 28. </w:t>
      </w:r>
      <w:r w:rsidR="00D51380">
        <w:rPr>
          <w:rFonts w:asciiTheme="majorHAnsi" w:hAnsiTheme="majorHAnsi" w:cstheme="majorHAnsi"/>
          <w:color w:val="000000" w:themeColor="text1"/>
          <w:lang w:val="hr-HR"/>
        </w:rPr>
        <w:t>ožujka</w:t>
      </w:r>
      <w:r w:rsidR="00CF4971" w:rsidRPr="00C15B28">
        <w:rPr>
          <w:rFonts w:asciiTheme="majorHAnsi" w:hAnsiTheme="majorHAnsi" w:cstheme="majorHAnsi"/>
          <w:color w:val="000000" w:themeColor="text1"/>
          <w:lang w:val="hr-HR"/>
        </w:rPr>
        <w:t xml:space="preserve">, </w:t>
      </w:r>
      <w:r w:rsidR="00210B6D" w:rsidRPr="00C15B28">
        <w:rPr>
          <w:rFonts w:asciiTheme="majorHAnsi" w:hAnsiTheme="majorHAnsi" w:cstheme="majorHAnsi"/>
          <w:color w:val="000000" w:themeColor="text1"/>
          <w:lang w:val="hr-HR"/>
        </w:rPr>
        <w:t xml:space="preserve">predstavlja prvi projekat Programa Kreativna Evropa kojim rukovodi Centar za promociju nauke. </w:t>
      </w:r>
      <w:r w:rsidR="00DC7A27" w:rsidRPr="00C15B28">
        <w:rPr>
          <w:rFonts w:asciiTheme="majorHAnsi" w:hAnsiTheme="majorHAnsi" w:cstheme="majorHAnsi"/>
          <w:color w:val="000000" w:themeColor="text1"/>
          <w:lang w:val="hr-HR"/>
        </w:rPr>
        <w:t>U</w:t>
      </w:r>
      <w:r w:rsidR="003D3F9E" w:rsidRPr="00C15B28">
        <w:rPr>
          <w:rFonts w:asciiTheme="majorHAnsi" w:hAnsiTheme="majorHAnsi" w:cstheme="majorHAnsi"/>
          <w:color w:val="000000" w:themeColor="text1"/>
          <w:lang w:val="hr-HR"/>
        </w:rPr>
        <w:t xml:space="preserve"> fokusu </w:t>
      </w:r>
      <w:r w:rsidR="00DC7A27" w:rsidRPr="00C15B28">
        <w:rPr>
          <w:rFonts w:asciiTheme="majorHAnsi" w:hAnsiTheme="majorHAnsi" w:cstheme="majorHAnsi"/>
          <w:color w:val="000000" w:themeColor="text1"/>
          <w:lang w:val="hr-HR"/>
        </w:rPr>
        <w:t>je</w:t>
      </w:r>
      <w:r w:rsidR="003D3F9E" w:rsidRPr="00C15B28">
        <w:rPr>
          <w:rFonts w:asciiTheme="majorHAnsi" w:hAnsiTheme="majorHAnsi" w:cstheme="majorHAnsi"/>
          <w:color w:val="000000" w:themeColor="text1"/>
          <w:lang w:val="hr-HR"/>
        </w:rPr>
        <w:t xml:space="preserve"> industrijsk</w:t>
      </w:r>
      <w:r w:rsidR="00C15B28">
        <w:rPr>
          <w:rFonts w:asciiTheme="majorHAnsi" w:hAnsiTheme="majorHAnsi" w:cstheme="majorHAnsi"/>
          <w:color w:val="000000" w:themeColor="text1"/>
          <w:lang w:val="hr-HR"/>
        </w:rPr>
        <w:t>e baštine</w:t>
      </w:r>
      <w:r w:rsidR="003D3F9E" w:rsidRPr="00C15B28">
        <w:rPr>
          <w:rFonts w:asciiTheme="majorHAnsi" w:hAnsiTheme="majorHAnsi" w:cstheme="majorHAnsi"/>
          <w:color w:val="000000" w:themeColor="text1"/>
          <w:lang w:val="hr-HR"/>
        </w:rPr>
        <w:t xml:space="preserve"> Jugoistočne Evrope</w:t>
      </w:r>
      <w:r w:rsidR="00DC7A27" w:rsidRPr="00C15B28">
        <w:rPr>
          <w:rFonts w:asciiTheme="majorHAnsi" w:hAnsiTheme="majorHAnsi" w:cstheme="majorHAnsi"/>
          <w:color w:val="000000" w:themeColor="text1"/>
          <w:lang w:val="hr-HR"/>
        </w:rPr>
        <w:t xml:space="preserve"> oko kojih</w:t>
      </w:r>
      <w:r w:rsidR="003D3F9E" w:rsidRPr="00C15B28">
        <w:rPr>
          <w:rFonts w:asciiTheme="majorHAnsi" w:hAnsiTheme="majorHAnsi" w:cstheme="majorHAnsi"/>
          <w:color w:val="000000" w:themeColor="text1"/>
          <w:lang w:val="hr-HR"/>
        </w:rPr>
        <w:t xml:space="preserve"> se plet</w:t>
      </w:r>
      <w:r w:rsidR="00CF4971" w:rsidRPr="00C15B28">
        <w:rPr>
          <w:rFonts w:asciiTheme="majorHAnsi" w:hAnsiTheme="majorHAnsi" w:cstheme="majorHAnsi"/>
          <w:color w:val="000000" w:themeColor="text1"/>
          <w:lang w:val="hr-HR"/>
        </w:rPr>
        <w:t>e tematski okvir i razvijaju</w:t>
      </w:r>
      <w:r w:rsidR="003D3F9E" w:rsidRPr="00C15B28">
        <w:rPr>
          <w:rFonts w:asciiTheme="majorHAnsi" w:hAnsiTheme="majorHAnsi" w:cstheme="majorHAnsi"/>
          <w:color w:val="000000" w:themeColor="text1"/>
          <w:lang w:val="hr-HR"/>
        </w:rPr>
        <w:t xml:space="preserve"> centralni programi </w:t>
      </w:r>
      <w:r w:rsidR="00CF4971" w:rsidRPr="00C15B28">
        <w:rPr>
          <w:rFonts w:asciiTheme="majorHAnsi" w:hAnsiTheme="majorHAnsi" w:cstheme="majorHAnsi"/>
          <w:color w:val="000000" w:themeColor="text1"/>
          <w:lang w:val="hr-HR"/>
        </w:rPr>
        <w:t>i aktivnosti.</w:t>
      </w:r>
    </w:p>
    <w:p w14:paraId="59C138E9" w14:textId="77777777" w:rsidR="00DC728C" w:rsidRPr="00C15B28" w:rsidRDefault="00DC728C"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64B126BF" w14:textId="4987E494" w:rsidR="00E10A5E" w:rsidRPr="00C15B28" w:rsidRDefault="00FA01C7"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 xml:space="preserve">Kroz jezik </w:t>
      </w:r>
      <w:r w:rsidR="00C15B28" w:rsidRPr="00C15B28">
        <w:rPr>
          <w:rFonts w:asciiTheme="majorHAnsi" w:hAnsiTheme="majorHAnsi" w:cstheme="majorHAnsi"/>
          <w:color w:val="000000" w:themeColor="text1"/>
          <w:lang w:val="hr-HR"/>
        </w:rPr>
        <w:t>umjetnosti</w:t>
      </w:r>
      <w:r w:rsidR="00E10A5E" w:rsidRPr="00C15B28">
        <w:rPr>
          <w:rFonts w:asciiTheme="majorHAnsi" w:hAnsiTheme="majorHAnsi" w:cstheme="majorHAnsi"/>
          <w:color w:val="000000" w:themeColor="text1"/>
          <w:lang w:val="hr-HR"/>
        </w:rPr>
        <w:t xml:space="preserve">, a </w:t>
      </w:r>
      <w:r w:rsidR="004C792A" w:rsidRPr="00C15B28">
        <w:rPr>
          <w:rFonts w:asciiTheme="majorHAnsi" w:hAnsiTheme="majorHAnsi" w:cstheme="majorHAnsi"/>
          <w:color w:val="000000" w:themeColor="text1"/>
          <w:lang w:val="hr-HR"/>
        </w:rPr>
        <w:t xml:space="preserve">u sprezi sa </w:t>
      </w:r>
      <w:r w:rsidR="00D51380">
        <w:rPr>
          <w:rFonts w:asciiTheme="majorHAnsi" w:hAnsiTheme="majorHAnsi" w:cstheme="majorHAnsi"/>
          <w:color w:val="000000" w:themeColor="text1"/>
          <w:lang w:val="hr-HR"/>
        </w:rPr>
        <w:t xml:space="preserve">znanstvenim </w:t>
      </w:r>
      <w:r w:rsidR="004C792A" w:rsidRPr="00C15B28">
        <w:rPr>
          <w:rFonts w:asciiTheme="majorHAnsi" w:hAnsiTheme="majorHAnsi" w:cstheme="majorHAnsi"/>
          <w:color w:val="000000" w:themeColor="text1"/>
          <w:lang w:val="hr-HR"/>
        </w:rPr>
        <w:t xml:space="preserve">istraživanjima i novim medijima, Rijeka, Beograd i Trbovlje predstavljaju </w:t>
      </w:r>
      <w:r w:rsidR="003D3F9E" w:rsidRPr="00C15B28">
        <w:rPr>
          <w:rFonts w:asciiTheme="majorHAnsi" w:hAnsiTheme="majorHAnsi" w:cstheme="majorHAnsi"/>
          <w:color w:val="000000" w:themeColor="text1"/>
          <w:lang w:val="hr-HR"/>
        </w:rPr>
        <w:t>okosnicu priče o industrijskoj baštini</w:t>
      </w:r>
      <w:r w:rsidR="004C792A" w:rsidRPr="00C15B28">
        <w:rPr>
          <w:rFonts w:asciiTheme="majorHAnsi" w:hAnsiTheme="majorHAnsi" w:cstheme="majorHAnsi"/>
          <w:color w:val="000000" w:themeColor="text1"/>
          <w:lang w:val="hr-HR"/>
        </w:rPr>
        <w:t xml:space="preserve"> sa svojom </w:t>
      </w:r>
      <w:r w:rsidR="00C15B28" w:rsidRPr="00C15B28">
        <w:rPr>
          <w:rFonts w:asciiTheme="majorHAnsi" w:hAnsiTheme="majorHAnsi" w:cstheme="majorHAnsi"/>
          <w:color w:val="000000" w:themeColor="text1"/>
          <w:lang w:val="hr-HR"/>
        </w:rPr>
        <w:t>raznolikošću</w:t>
      </w:r>
      <w:r w:rsidR="004C792A" w:rsidRPr="00C15B28">
        <w:rPr>
          <w:rFonts w:asciiTheme="majorHAnsi" w:hAnsiTheme="majorHAnsi" w:cstheme="majorHAnsi"/>
          <w:color w:val="000000" w:themeColor="text1"/>
          <w:lang w:val="hr-HR"/>
        </w:rPr>
        <w:t xml:space="preserve"> ekonomsk</w:t>
      </w:r>
      <w:r w:rsidR="00B87916" w:rsidRPr="00C15B28">
        <w:rPr>
          <w:rFonts w:asciiTheme="majorHAnsi" w:hAnsiTheme="majorHAnsi" w:cstheme="majorHAnsi"/>
          <w:color w:val="000000" w:themeColor="text1"/>
          <w:lang w:val="hr-HR"/>
        </w:rPr>
        <w:t>ih</w:t>
      </w:r>
      <w:r w:rsidR="004C792A" w:rsidRPr="00C15B28">
        <w:rPr>
          <w:rFonts w:asciiTheme="majorHAnsi" w:hAnsiTheme="majorHAnsi" w:cstheme="majorHAnsi"/>
          <w:color w:val="000000" w:themeColor="text1"/>
          <w:lang w:val="hr-HR"/>
        </w:rPr>
        <w:t>, kulturn</w:t>
      </w:r>
      <w:r w:rsidR="00B87916" w:rsidRPr="00C15B28">
        <w:rPr>
          <w:rFonts w:asciiTheme="majorHAnsi" w:hAnsiTheme="majorHAnsi" w:cstheme="majorHAnsi"/>
          <w:color w:val="000000" w:themeColor="text1"/>
          <w:lang w:val="hr-HR"/>
        </w:rPr>
        <w:t>ih</w:t>
      </w:r>
      <w:r w:rsidR="004C792A" w:rsidRPr="00C15B28">
        <w:rPr>
          <w:rFonts w:asciiTheme="majorHAnsi" w:hAnsiTheme="majorHAnsi" w:cstheme="majorHAnsi"/>
          <w:color w:val="000000" w:themeColor="text1"/>
          <w:lang w:val="hr-HR"/>
        </w:rPr>
        <w:t xml:space="preserve"> i </w:t>
      </w:r>
      <w:r w:rsidR="00BE50BC">
        <w:rPr>
          <w:rFonts w:asciiTheme="majorHAnsi" w:hAnsiTheme="majorHAnsi" w:cstheme="majorHAnsi"/>
          <w:color w:val="000000" w:themeColor="text1"/>
          <w:lang w:val="hr-HR"/>
        </w:rPr>
        <w:t>znanstvenih</w:t>
      </w:r>
      <w:r w:rsidR="00B87916" w:rsidRPr="00C15B28">
        <w:rPr>
          <w:rFonts w:asciiTheme="majorHAnsi" w:hAnsiTheme="majorHAnsi" w:cstheme="majorHAnsi"/>
          <w:color w:val="000000" w:themeColor="text1"/>
          <w:lang w:val="hr-HR"/>
        </w:rPr>
        <w:t xml:space="preserve"> slojeva</w:t>
      </w:r>
      <w:r w:rsidR="004C792A" w:rsidRPr="00C15B28">
        <w:rPr>
          <w:rFonts w:asciiTheme="majorHAnsi" w:hAnsiTheme="majorHAnsi" w:cstheme="majorHAnsi"/>
          <w:color w:val="000000" w:themeColor="text1"/>
          <w:lang w:val="hr-HR"/>
        </w:rPr>
        <w:t xml:space="preserve">. FASIH nastoji da poveže </w:t>
      </w:r>
      <w:r w:rsidR="00C15B28" w:rsidRPr="00C15B28">
        <w:rPr>
          <w:rFonts w:asciiTheme="majorHAnsi" w:hAnsiTheme="majorHAnsi" w:cstheme="majorHAnsi"/>
          <w:color w:val="000000" w:themeColor="text1"/>
          <w:lang w:val="hr-HR"/>
        </w:rPr>
        <w:t>suvremene</w:t>
      </w:r>
      <w:r w:rsidR="004C792A" w:rsidRPr="00C15B28">
        <w:rPr>
          <w:rFonts w:asciiTheme="majorHAnsi" w:hAnsiTheme="majorHAnsi" w:cstheme="majorHAnsi"/>
          <w:color w:val="000000" w:themeColor="text1"/>
          <w:lang w:val="hr-HR"/>
        </w:rPr>
        <w:t xml:space="preserve"> modele revalorizacije i revitalizacije industrijsk</w:t>
      </w:r>
      <w:r w:rsidR="00C15B28">
        <w:rPr>
          <w:rFonts w:asciiTheme="majorHAnsi" w:hAnsiTheme="majorHAnsi" w:cstheme="majorHAnsi"/>
          <w:color w:val="000000" w:themeColor="text1"/>
          <w:lang w:val="hr-HR"/>
        </w:rPr>
        <w:t>e baštine</w:t>
      </w:r>
      <w:r w:rsidRPr="00C15B28">
        <w:rPr>
          <w:rFonts w:asciiTheme="majorHAnsi" w:hAnsiTheme="majorHAnsi" w:cstheme="majorHAnsi"/>
          <w:color w:val="000000" w:themeColor="text1"/>
          <w:lang w:val="hr-HR"/>
        </w:rPr>
        <w:t xml:space="preserve"> uz </w:t>
      </w:r>
      <w:r w:rsidR="00C15B28" w:rsidRPr="00C15B28">
        <w:rPr>
          <w:rFonts w:asciiTheme="majorHAnsi" w:hAnsiTheme="majorHAnsi" w:cstheme="majorHAnsi"/>
          <w:color w:val="000000" w:themeColor="text1"/>
          <w:lang w:val="hr-HR"/>
        </w:rPr>
        <w:t>korištenje</w:t>
      </w:r>
      <w:r w:rsidRPr="00C15B28">
        <w:rPr>
          <w:rFonts w:asciiTheme="majorHAnsi" w:hAnsiTheme="majorHAnsi" w:cstheme="majorHAnsi"/>
          <w:color w:val="000000" w:themeColor="text1"/>
          <w:lang w:val="hr-HR"/>
        </w:rPr>
        <w:t xml:space="preserve"> </w:t>
      </w:r>
      <w:r w:rsidR="00210B6D" w:rsidRPr="00C15B28">
        <w:rPr>
          <w:rFonts w:asciiTheme="majorHAnsi" w:hAnsiTheme="majorHAnsi" w:cstheme="majorHAnsi"/>
          <w:color w:val="000000" w:themeColor="text1"/>
          <w:lang w:val="hr-HR"/>
        </w:rPr>
        <w:t xml:space="preserve">inovativnih digitalnih </w:t>
      </w:r>
      <w:r w:rsidR="004C792A" w:rsidRPr="00C15B28">
        <w:rPr>
          <w:rFonts w:asciiTheme="majorHAnsi" w:hAnsiTheme="majorHAnsi" w:cstheme="majorHAnsi"/>
          <w:color w:val="000000" w:themeColor="text1"/>
          <w:lang w:val="hr-HR"/>
        </w:rPr>
        <w:t>alat</w:t>
      </w:r>
      <w:r w:rsidRPr="00C15B28">
        <w:rPr>
          <w:rFonts w:asciiTheme="majorHAnsi" w:hAnsiTheme="majorHAnsi" w:cstheme="majorHAnsi"/>
          <w:color w:val="000000" w:themeColor="text1"/>
          <w:lang w:val="hr-HR"/>
        </w:rPr>
        <w:t>a</w:t>
      </w:r>
      <w:r w:rsidR="00210B6D" w:rsidRPr="00C15B28">
        <w:rPr>
          <w:rFonts w:asciiTheme="majorHAnsi" w:hAnsiTheme="majorHAnsi" w:cstheme="majorHAnsi"/>
          <w:color w:val="000000" w:themeColor="text1"/>
          <w:lang w:val="hr-HR"/>
        </w:rPr>
        <w:t xml:space="preserve">, s temama održivosti, zaštite životne sredine i tehnološkog razvoja sada i u </w:t>
      </w:r>
      <w:r w:rsidR="00C15B28" w:rsidRPr="00C15B28">
        <w:rPr>
          <w:rFonts w:asciiTheme="majorHAnsi" w:hAnsiTheme="majorHAnsi" w:cstheme="majorHAnsi"/>
          <w:color w:val="000000" w:themeColor="text1"/>
          <w:lang w:val="hr-HR"/>
        </w:rPr>
        <w:t>promatranom</w:t>
      </w:r>
      <w:r w:rsidR="00210B6D" w:rsidRPr="00C15B28">
        <w:rPr>
          <w:rFonts w:asciiTheme="majorHAnsi" w:hAnsiTheme="majorHAnsi" w:cstheme="majorHAnsi"/>
          <w:color w:val="000000" w:themeColor="text1"/>
          <w:lang w:val="hr-HR"/>
        </w:rPr>
        <w:t xml:space="preserve"> vremenskom periodu.</w:t>
      </w:r>
    </w:p>
    <w:p w14:paraId="7B2860FF" w14:textId="77777777" w:rsidR="00E10A5E" w:rsidRPr="00C15B28" w:rsidRDefault="00E10A5E"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571E2141" w14:textId="6ACCB239" w:rsidR="00FA01C7" w:rsidRPr="00C15B28" w:rsidRDefault="00E10A5E"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Najznačajniji cilj ovog projekta jeste</w:t>
      </w:r>
      <w:r w:rsidR="004C792A" w:rsidRPr="00C15B28">
        <w:rPr>
          <w:rFonts w:asciiTheme="majorHAnsi" w:hAnsiTheme="majorHAnsi" w:cstheme="majorHAnsi"/>
          <w:color w:val="000000" w:themeColor="text1"/>
          <w:lang w:val="hr-HR"/>
        </w:rPr>
        <w:t xml:space="preserve"> promocij</w:t>
      </w:r>
      <w:r w:rsidRPr="00C15B28">
        <w:rPr>
          <w:rFonts w:asciiTheme="majorHAnsi" w:hAnsiTheme="majorHAnsi" w:cstheme="majorHAnsi"/>
          <w:color w:val="000000" w:themeColor="text1"/>
          <w:lang w:val="hr-HR"/>
        </w:rPr>
        <w:t>a</w:t>
      </w:r>
      <w:r w:rsidR="004C792A" w:rsidRPr="00C15B28">
        <w:rPr>
          <w:rFonts w:asciiTheme="majorHAnsi" w:hAnsiTheme="majorHAnsi" w:cstheme="majorHAnsi"/>
          <w:color w:val="000000" w:themeColor="text1"/>
          <w:lang w:val="hr-HR"/>
        </w:rPr>
        <w:t xml:space="preserve"> </w:t>
      </w:r>
      <w:r w:rsidR="00C15B28" w:rsidRPr="00C15B28">
        <w:rPr>
          <w:rFonts w:asciiTheme="majorHAnsi" w:hAnsiTheme="majorHAnsi" w:cstheme="majorHAnsi"/>
          <w:color w:val="000000" w:themeColor="text1"/>
          <w:lang w:val="hr-HR"/>
        </w:rPr>
        <w:t>vr</w:t>
      </w:r>
      <w:r w:rsidR="00BE50BC">
        <w:rPr>
          <w:rFonts w:asciiTheme="majorHAnsi" w:hAnsiTheme="majorHAnsi" w:cstheme="majorHAnsi"/>
          <w:color w:val="000000" w:themeColor="text1"/>
          <w:lang w:val="hr-HR"/>
        </w:rPr>
        <w:t xml:space="preserve">ijednosti </w:t>
      </w:r>
      <w:r w:rsidR="004C792A" w:rsidRPr="00C15B28">
        <w:rPr>
          <w:rFonts w:asciiTheme="majorHAnsi" w:hAnsiTheme="majorHAnsi" w:cstheme="majorHAnsi"/>
          <w:color w:val="000000" w:themeColor="text1"/>
          <w:lang w:val="hr-HR"/>
        </w:rPr>
        <w:t>kulturn</w:t>
      </w:r>
      <w:r w:rsidR="00C15B28">
        <w:rPr>
          <w:rFonts w:asciiTheme="majorHAnsi" w:hAnsiTheme="majorHAnsi" w:cstheme="majorHAnsi"/>
          <w:color w:val="000000" w:themeColor="text1"/>
          <w:lang w:val="hr-HR"/>
        </w:rPr>
        <w:t>e</w:t>
      </w:r>
      <w:r w:rsidR="004C792A" w:rsidRPr="00C15B28">
        <w:rPr>
          <w:rFonts w:asciiTheme="majorHAnsi" w:hAnsiTheme="majorHAnsi" w:cstheme="majorHAnsi"/>
          <w:color w:val="000000" w:themeColor="text1"/>
          <w:lang w:val="hr-HR"/>
        </w:rPr>
        <w:t xml:space="preserve">, </w:t>
      </w:r>
      <w:r w:rsidR="00C15B28">
        <w:rPr>
          <w:rFonts w:asciiTheme="majorHAnsi" w:hAnsiTheme="majorHAnsi" w:cstheme="majorHAnsi"/>
          <w:color w:val="000000" w:themeColor="text1"/>
          <w:lang w:val="hr-HR"/>
        </w:rPr>
        <w:t>znanstvene</w:t>
      </w:r>
      <w:r w:rsidR="004C792A" w:rsidRPr="00C15B28">
        <w:rPr>
          <w:rFonts w:asciiTheme="majorHAnsi" w:hAnsiTheme="majorHAnsi" w:cstheme="majorHAnsi"/>
          <w:color w:val="000000" w:themeColor="text1"/>
          <w:lang w:val="hr-HR"/>
        </w:rPr>
        <w:t xml:space="preserve"> i industrijsk</w:t>
      </w:r>
      <w:r w:rsidR="00C15B28">
        <w:rPr>
          <w:rFonts w:asciiTheme="majorHAnsi" w:hAnsiTheme="majorHAnsi" w:cstheme="majorHAnsi"/>
          <w:color w:val="000000" w:themeColor="text1"/>
          <w:lang w:val="hr-HR"/>
        </w:rPr>
        <w:t>e</w:t>
      </w:r>
      <w:r w:rsidR="004C792A" w:rsidRPr="00C15B28">
        <w:rPr>
          <w:rFonts w:asciiTheme="majorHAnsi" w:hAnsiTheme="majorHAnsi" w:cstheme="majorHAnsi"/>
          <w:color w:val="000000" w:themeColor="text1"/>
          <w:lang w:val="hr-HR"/>
        </w:rPr>
        <w:t xml:space="preserve"> </w:t>
      </w:r>
      <w:r w:rsidR="00C15B28">
        <w:rPr>
          <w:rFonts w:asciiTheme="majorHAnsi" w:hAnsiTheme="majorHAnsi" w:cstheme="majorHAnsi"/>
          <w:color w:val="000000" w:themeColor="text1"/>
          <w:lang w:val="hr-HR"/>
        </w:rPr>
        <w:t>baštine</w:t>
      </w:r>
      <w:r w:rsidR="004C792A" w:rsidRPr="00C15B28">
        <w:rPr>
          <w:rFonts w:asciiTheme="majorHAnsi" w:hAnsiTheme="majorHAnsi" w:cstheme="majorHAnsi"/>
          <w:color w:val="000000" w:themeColor="text1"/>
          <w:lang w:val="hr-HR"/>
        </w:rPr>
        <w:t xml:space="preserve">, </w:t>
      </w:r>
      <w:r w:rsidR="00A94A72" w:rsidRPr="00C15B28">
        <w:rPr>
          <w:rFonts w:asciiTheme="majorHAnsi" w:hAnsiTheme="majorHAnsi" w:cstheme="majorHAnsi"/>
          <w:color w:val="000000" w:themeColor="text1"/>
          <w:lang w:val="hr-HR"/>
        </w:rPr>
        <w:t>značajnog za nove</w:t>
      </w:r>
      <w:r w:rsidR="004C792A" w:rsidRPr="00C15B28">
        <w:rPr>
          <w:rFonts w:asciiTheme="majorHAnsi" w:hAnsiTheme="majorHAnsi" w:cstheme="majorHAnsi"/>
          <w:color w:val="000000" w:themeColor="text1"/>
          <w:lang w:val="hr-HR"/>
        </w:rPr>
        <w:t xml:space="preserve"> generacije korisnika kulturno-</w:t>
      </w:r>
      <w:r w:rsidR="00C15B28" w:rsidRPr="00C15B28">
        <w:rPr>
          <w:rFonts w:asciiTheme="majorHAnsi" w:hAnsiTheme="majorHAnsi" w:cstheme="majorHAnsi"/>
          <w:color w:val="000000" w:themeColor="text1"/>
          <w:lang w:val="hr-HR"/>
        </w:rPr>
        <w:t>umjetničkih</w:t>
      </w:r>
      <w:r w:rsidR="004C792A" w:rsidRPr="00C15B28">
        <w:rPr>
          <w:rFonts w:asciiTheme="majorHAnsi" w:hAnsiTheme="majorHAnsi" w:cstheme="majorHAnsi"/>
          <w:color w:val="000000" w:themeColor="text1"/>
          <w:lang w:val="hr-HR"/>
        </w:rPr>
        <w:t xml:space="preserve"> sadržaja</w:t>
      </w:r>
      <w:r w:rsidRPr="00C15B28">
        <w:rPr>
          <w:rFonts w:asciiTheme="majorHAnsi" w:hAnsiTheme="majorHAnsi" w:cstheme="majorHAnsi"/>
          <w:color w:val="000000" w:themeColor="text1"/>
          <w:lang w:val="hr-HR"/>
        </w:rPr>
        <w:t xml:space="preserve">, ali i za </w:t>
      </w:r>
      <w:r w:rsidR="00C15B28" w:rsidRPr="00C15B28">
        <w:rPr>
          <w:rFonts w:asciiTheme="majorHAnsi" w:hAnsiTheme="majorHAnsi" w:cstheme="majorHAnsi"/>
          <w:color w:val="000000" w:themeColor="text1"/>
          <w:lang w:val="hr-HR"/>
        </w:rPr>
        <w:t>suvremenike</w:t>
      </w:r>
      <w:r w:rsidRPr="00C15B28">
        <w:rPr>
          <w:rFonts w:asciiTheme="majorHAnsi" w:hAnsiTheme="majorHAnsi" w:cstheme="majorHAnsi"/>
          <w:color w:val="000000" w:themeColor="text1"/>
          <w:lang w:val="hr-HR"/>
        </w:rPr>
        <w:t xml:space="preserve"> </w:t>
      </w:r>
      <w:r w:rsidR="00855D55" w:rsidRPr="00C15B28">
        <w:rPr>
          <w:rFonts w:asciiTheme="majorHAnsi" w:hAnsiTheme="majorHAnsi" w:cstheme="majorHAnsi"/>
          <w:color w:val="000000" w:themeColor="text1"/>
          <w:lang w:val="hr-HR"/>
        </w:rPr>
        <w:t>doba</w:t>
      </w:r>
      <w:r w:rsidRPr="00C15B28">
        <w:rPr>
          <w:rFonts w:asciiTheme="majorHAnsi" w:hAnsiTheme="majorHAnsi" w:cstheme="majorHAnsi"/>
          <w:color w:val="000000" w:themeColor="text1"/>
          <w:lang w:val="hr-HR"/>
        </w:rPr>
        <w:t xml:space="preserve"> u kojima </w:t>
      </w:r>
      <w:r w:rsidR="000F3AF9" w:rsidRPr="00C15B28">
        <w:rPr>
          <w:rFonts w:asciiTheme="majorHAnsi" w:hAnsiTheme="majorHAnsi" w:cstheme="majorHAnsi"/>
          <w:color w:val="000000" w:themeColor="text1"/>
          <w:lang w:val="hr-HR"/>
        </w:rPr>
        <w:t>su nastajali industrijski kom</w:t>
      </w:r>
      <w:r w:rsidR="00577F83" w:rsidRPr="00C15B28">
        <w:rPr>
          <w:rFonts w:asciiTheme="majorHAnsi" w:hAnsiTheme="majorHAnsi" w:cstheme="majorHAnsi"/>
          <w:color w:val="000000" w:themeColor="text1"/>
          <w:lang w:val="hr-HR"/>
        </w:rPr>
        <w:t>ple</w:t>
      </w:r>
      <w:r w:rsidR="000F3AF9" w:rsidRPr="00C15B28">
        <w:rPr>
          <w:rFonts w:asciiTheme="majorHAnsi" w:hAnsiTheme="majorHAnsi" w:cstheme="majorHAnsi"/>
          <w:color w:val="000000" w:themeColor="text1"/>
          <w:lang w:val="hr-HR"/>
        </w:rPr>
        <w:t>ksi i s njima povezani kulturološki</w:t>
      </w:r>
      <w:r w:rsidR="00577F83" w:rsidRPr="00C15B28">
        <w:rPr>
          <w:rFonts w:asciiTheme="majorHAnsi" w:hAnsiTheme="majorHAnsi" w:cstheme="majorHAnsi"/>
          <w:color w:val="000000" w:themeColor="text1"/>
          <w:lang w:val="hr-HR"/>
        </w:rPr>
        <w:t xml:space="preserve">, </w:t>
      </w:r>
      <w:r w:rsidR="000F3AF9" w:rsidRPr="00C15B28">
        <w:rPr>
          <w:rFonts w:asciiTheme="majorHAnsi" w:hAnsiTheme="majorHAnsi" w:cstheme="majorHAnsi"/>
          <w:color w:val="000000" w:themeColor="text1"/>
          <w:lang w:val="hr-HR"/>
        </w:rPr>
        <w:t>sociološki</w:t>
      </w:r>
      <w:r w:rsidR="00577F83" w:rsidRPr="00C15B28">
        <w:rPr>
          <w:rFonts w:asciiTheme="majorHAnsi" w:hAnsiTheme="majorHAnsi" w:cstheme="majorHAnsi"/>
          <w:color w:val="000000" w:themeColor="text1"/>
          <w:lang w:val="hr-HR"/>
        </w:rPr>
        <w:t xml:space="preserve">, privredni i </w:t>
      </w:r>
      <w:r w:rsidR="00855D55" w:rsidRPr="00C15B28">
        <w:rPr>
          <w:rFonts w:asciiTheme="majorHAnsi" w:hAnsiTheme="majorHAnsi" w:cstheme="majorHAnsi"/>
          <w:color w:val="000000" w:themeColor="text1"/>
          <w:lang w:val="hr-HR"/>
        </w:rPr>
        <w:t>demografski</w:t>
      </w:r>
      <w:r w:rsidR="00577F83" w:rsidRPr="00C15B28">
        <w:rPr>
          <w:rFonts w:asciiTheme="majorHAnsi" w:hAnsiTheme="majorHAnsi" w:cstheme="majorHAnsi"/>
          <w:color w:val="000000" w:themeColor="text1"/>
          <w:lang w:val="hr-HR"/>
        </w:rPr>
        <w:t xml:space="preserve"> </w:t>
      </w:r>
      <w:r w:rsidR="000F3AF9" w:rsidRPr="00C15B28">
        <w:rPr>
          <w:rFonts w:asciiTheme="majorHAnsi" w:hAnsiTheme="majorHAnsi" w:cstheme="majorHAnsi"/>
          <w:color w:val="000000" w:themeColor="text1"/>
          <w:lang w:val="hr-HR"/>
        </w:rPr>
        <w:t>t</w:t>
      </w:r>
      <w:r w:rsidR="00577F83" w:rsidRPr="00C15B28">
        <w:rPr>
          <w:rFonts w:asciiTheme="majorHAnsi" w:hAnsiTheme="majorHAnsi" w:cstheme="majorHAnsi"/>
          <w:color w:val="000000" w:themeColor="text1"/>
          <w:lang w:val="hr-HR"/>
        </w:rPr>
        <w:t>okovi</w:t>
      </w:r>
      <w:r w:rsidR="000F3AF9" w:rsidRPr="00C15B28">
        <w:rPr>
          <w:rFonts w:asciiTheme="majorHAnsi" w:hAnsiTheme="majorHAnsi" w:cstheme="majorHAnsi"/>
          <w:color w:val="000000" w:themeColor="text1"/>
          <w:lang w:val="hr-HR"/>
        </w:rPr>
        <w:t xml:space="preserve">. </w:t>
      </w:r>
    </w:p>
    <w:p w14:paraId="620E846B" w14:textId="77777777" w:rsidR="0021153E" w:rsidRPr="00C15B28" w:rsidRDefault="0021153E"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238BFD18" w14:textId="55A7F9C5" w:rsidR="0021153E" w:rsidRPr="00C15B28" w:rsidRDefault="0021153E"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 xml:space="preserve">FASIH se fokusira na interdisciplinarno </w:t>
      </w:r>
      <w:r w:rsidR="00C15B28" w:rsidRPr="00C15B28">
        <w:rPr>
          <w:rFonts w:asciiTheme="majorHAnsi" w:hAnsiTheme="majorHAnsi" w:cstheme="majorHAnsi"/>
          <w:color w:val="000000" w:themeColor="text1"/>
          <w:lang w:val="hr-HR"/>
        </w:rPr>
        <w:t>umjetničko</w:t>
      </w:r>
      <w:r w:rsidRPr="00C15B28">
        <w:rPr>
          <w:rFonts w:asciiTheme="majorHAnsi" w:hAnsiTheme="majorHAnsi" w:cstheme="majorHAnsi"/>
          <w:color w:val="000000" w:themeColor="text1"/>
          <w:lang w:val="hr-HR"/>
        </w:rPr>
        <w:t>-</w:t>
      </w:r>
      <w:r w:rsidR="00C15B28">
        <w:rPr>
          <w:rFonts w:asciiTheme="majorHAnsi" w:hAnsiTheme="majorHAnsi" w:cstheme="majorHAnsi"/>
          <w:color w:val="000000" w:themeColor="text1"/>
          <w:lang w:val="hr-HR"/>
        </w:rPr>
        <w:t>znanstvenog</w:t>
      </w:r>
      <w:r w:rsidRPr="00C15B28">
        <w:rPr>
          <w:rFonts w:asciiTheme="majorHAnsi" w:hAnsiTheme="majorHAnsi" w:cstheme="majorHAnsi"/>
          <w:color w:val="000000" w:themeColor="text1"/>
          <w:lang w:val="hr-HR"/>
        </w:rPr>
        <w:t xml:space="preserve"> istraživanje industrijsk</w:t>
      </w:r>
      <w:r w:rsidR="00C15B28">
        <w:rPr>
          <w:rFonts w:asciiTheme="majorHAnsi" w:hAnsiTheme="majorHAnsi" w:cstheme="majorHAnsi"/>
          <w:color w:val="000000" w:themeColor="text1"/>
          <w:lang w:val="hr-HR"/>
        </w:rPr>
        <w:t>e</w:t>
      </w:r>
      <w:r w:rsidRPr="00C15B28">
        <w:rPr>
          <w:rFonts w:asciiTheme="majorHAnsi" w:hAnsiTheme="majorHAnsi" w:cstheme="majorHAnsi"/>
          <w:color w:val="000000" w:themeColor="text1"/>
          <w:lang w:val="hr-HR"/>
        </w:rPr>
        <w:t xml:space="preserve"> i kulturn</w:t>
      </w:r>
      <w:r w:rsidR="00C15B28">
        <w:rPr>
          <w:rFonts w:asciiTheme="majorHAnsi" w:hAnsiTheme="majorHAnsi" w:cstheme="majorHAnsi"/>
          <w:color w:val="000000" w:themeColor="text1"/>
          <w:lang w:val="hr-HR"/>
        </w:rPr>
        <w:t>e</w:t>
      </w:r>
      <w:r w:rsidRPr="00C15B28">
        <w:rPr>
          <w:rFonts w:asciiTheme="majorHAnsi" w:hAnsiTheme="majorHAnsi" w:cstheme="majorHAnsi"/>
          <w:color w:val="000000" w:themeColor="text1"/>
          <w:lang w:val="hr-HR"/>
        </w:rPr>
        <w:t xml:space="preserve"> </w:t>
      </w:r>
      <w:r w:rsidR="00C15B28">
        <w:rPr>
          <w:rFonts w:asciiTheme="majorHAnsi" w:hAnsiTheme="majorHAnsi" w:cstheme="majorHAnsi"/>
          <w:color w:val="000000" w:themeColor="text1"/>
          <w:lang w:val="hr-HR"/>
        </w:rPr>
        <w:t>baštine</w:t>
      </w:r>
      <w:r w:rsidRPr="00C15B28">
        <w:rPr>
          <w:rFonts w:asciiTheme="majorHAnsi" w:hAnsiTheme="majorHAnsi" w:cstheme="majorHAnsi"/>
          <w:color w:val="000000" w:themeColor="text1"/>
          <w:lang w:val="hr-HR"/>
        </w:rPr>
        <w:t xml:space="preserve"> kroz otkrivanje, istraživanje i vrednovanje onih arhitektonskih </w:t>
      </w:r>
      <w:r w:rsidR="00C15B28" w:rsidRPr="00C15B28">
        <w:rPr>
          <w:rFonts w:asciiTheme="majorHAnsi" w:hAnsiTheme="majorHAnsi" w:cstheme="majorHAnsi"/>
          <w:color w:val="000000" w:themeColor="text1"/>
          <w:lang w:val="hr-HR"/>
        </w:rPr>
        <w:t>dostignuća</w:t>
      </w:r>
      <w:r w:rsidRPr="00C15B28">
        <w:rPr>
          <w:rFonts w:asciiTheme="majorHAnsi" w:hAnsiTheme="majorHAnsi" w:cstheme="majorHAnsi"/>
          <w:color w:val="000000" w:themeColor="text1"/>
          <w:lang w:val="hr-HR"/>
        </w:rPr>
        <w:t xml:space="preserve"> i nematerijalnih procesa koji su </w:t>
      </w:r>
      <w:r w:rsidR="00C15B28" w:rsidRPr="00C15B28">
        <w:rPr>
          <w:rFonts w:asciiTheme="majorHAnsi" w:hAnsiTheme="majorHAnsi" w:cstheme="majorHAnsi"/>
          <w:color w:val="000000" w:themeColor="text1"/>
          <w:lang w:val="hr-HR"/>
        </w:rPr>
        <w:t>obilježili</w:t>
      </w:r>
      <w:r w:rsidRPr="00C15B28">
        <w:rPr>
          <w:rFonts w:asciiTheme="majorHAnsi" w:hAnsiTheme="majorHAnsi" w:cstheme="majorHAnsi"/>
          <w:color w:val="000000" w:themeColor="text1"/>
          <w:lang w:val="hr-HR"/>
        </w:rPr>
        <w:t xml:space="preserve"> modernu </w:t>
      </w:r>
      <w:r w:rsidR="00C15B28">
        <w:rPr>
          <w:rFonts w:asciiTheme="majorHAnsi" w:hAnsiTheme="majorHAnsi" w:cstheme="majorHAnsi"/>
          <w:color w:val="000000" w:themeColor="text1"/>
          <w:lang w:val="hr-HR"/>
        </w:rPr>
        <w:t>povijest</w:t>
      </w:r>
      <w:r w:rsidRPr="00C15B28">
        <w:rPr>
          <w:rFonts w:asciiTheme="majorHAnsi" w:hAnsiTheme="majorHAnsi" w:cstheme="majorHAnsi"/>
          <w:color w:val="000000" w:themeColor="text1"/>
          <w:lang w:val="hr-HR"/>
        </w:rPr>
        <w:t xml:space="preserve"> </w:t>
      </w:r>
      <w:r w:rsidR="00C15B28">
        <w:rPr>
          <w:rFonts w:asciiTheme="majorHAnsi" w:hAnsiTheme="majorHAnsi" w:cstheme="majorHAnsi"/>
          <w:color w:val="000000" w:themeColor="text1"/>
          <w:lang w:val="hr-HR"/>
        </w:rPr>
        <w:t>s</w:t>
      </w:r>
      <w:r w:rsidRPr="00C15B28">
        <w:rPr>
          <w:rFonts w:asciiTheme="majorHAnsi" w:hAnsiTheme="majorHAnsi" w:cstheme="majorHAnsi"/>
          <w:color w:val="000000" w:themeColor="text1"/>
          <w:lang w:val="hr-HR"/>
        </w:rPr>
        <w:t xml:space="preserve">pomenuta tri grada. </w:t>
      </w:r>
    </w:p>
    <w:p w14:paraId="23100CE6" w14:textId="77777777" w:rsidR="00CF4971" w:rsidRPr="00C15B28" w:rsidRDefault="00CF4971"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226BAE30" w14:textId="5C0D672E" w:rsidR="00146D52" w:rsidRPr="00C15B28" w:rsidRDefault="00CF4971"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w:t>
      </w:r>
      <w:r w:rsidR="00901AAB" w:rsidRPr="00C15B28">
        <w:rPr>
          <w:rFonts w:asciiTheme="majorHAnsi" w:hAnsiTheme="majorHAnsi" w:cstheme="majorHAnsi"/>
          <w:color w:val="000000" w:themeColor="text1"/>
          <w:lang w:val="hr-HR"/>
        </w:rPr>
        <w:t xml:space="preserve">Projekat FASIH je </w:t>
      </w:r>
      <w:r w:rsidR="00C15B28" w:rsidRPr="00C15B28">
        <w:rPr>
          <w:rFonts w:asciiTheme="majorHAnsi" w:hAnsiTheme="majorHAnsi" w:cstheme="majorHAnsi"/>
          <w:color w:val="000000" w:themeColor="text1"/>
          <w:lang w:val="hr-HR"/>
        </w:rPr>
        <w:t>usmjeren</w:t>
      </w:r>
      <w:r w:rsidR="00901AAB" w:rsidRPr="00C15B28">
        <w:rPr>
          <w:rFonts w:asciiTheme="majorHAnsi" w:hAnsiTheme="majorHAnsi" w:cstheme="majorHAnsi"/>
          <w:color w:val="000000" w:themeColor="text1"/>
          <w:lang w:val="hr-HR"/>
        </w:rPr>
        <w:t xml:space="preserve"> na industrijsk</w:t>
      </w:r>
      <w:r w:rsidR="00C15B28">
        <w:rPr>
          <w:rFonts w:asciiTheme="majorHAnsi" w:hAnsiTheme="majorHAnsi" w:cstheme="majorHAnsi"/>
          <w:color w:val="000000" w:themeColor="text1"/>
          <w:lang w:val="hr-HR"/>
        </w:rPr>
        <w:t>u baštinu</w:t>
      </w:r>
      <w:r w:rsidR="00901AAB" w:rsidRPr="00C15B28">
        <w:rPr>
          <w:rFonts w:asciiTheme="majorHAnsi" w:hAnsiTheme="majorHAnsi" w:cstheme="majorHAnsi"/>
          <w:color w:val="000000" w:themeColor="text1"/>
          <w:lang w:val="hr-HR"/>
        </w:rPr>
        <w:t xml:space="preserve"> kao jedan od važnih </w:t>
      </w:r>
      <w:r w:rsidR="00C15B28">
        <w:rPr>
          <w:rFonts w:asciiTheme="majorHAnsi" w:hAnsiTheme="majorHAnsi" w:cstheme="majorHAnsi"/>
          <w:color w:val="000000" w:themeColor="text1"/>
          <w:lang w:val="hr-HR"/>
        </w:rPr>
        <w:t>dijelova</w:t>
      </w:r>
      <w:r w:rsidR="00901AAB" w:rsidRPr="00C15B28">
        <w:rPr>
          <w:rFonts w:asciiTheme="majorHAnsi" w:hAnsiTheme="majorHAnsi" w:cstheme="majorHAnsi"/>
          <w:color w:val="000000" w:themeColor="text1"/>
          <w:lang w:val="hr-HR"/>
        </w:rPr>
        <w:t xml:space="preserve"> </w:t>
      </w:r>
      <w:r w:rsidR="00C15B28">
        <w:rPr>
          <w:rFonts w:asciiTheme="majorHAnsi" w:hAnsiTheme="majorHAnsi" w:cstheme="majorHAnsi"/>
          <w:color w:val="000000" w:themeColor="text1"/>
          <w:lang w:val="hr-HR"/>
        </w:rPr>
        <w:t>znanstvenih</w:t>
      </w:r>
      <w:r w:rsidR="00901AAB" w:rsidRPr="00C15B28">
        <w:rPr>
          <w:rFonts w:asciiTheme="majorHAnsi" w:hAnsiTheme="majorHAnsi" w:cstheme="majorHAnsi"/>
          <w:color w:val="000000" w:themeColor="text1"/>
          <w:lang w:val="hr-HR"/>
        </w:rPr>
        <w:t>, tehnološk</w:t>
      </w:r>
      <w:r w:rsidR="00DC7A27" w:rsidRPr="00C15B28">
        <w:rPr>
          <w:rFonts w:asciiTheme="majorHAnsi" w:hAnsiTheme="majorHAnsi" w:cstheme="majorHAnsi"/>
          <w:color w:val="000000" w:themeColor="text1"/>
          <w:lang w:val="hr-HR"/>
        </w:rPr>
        <w:t>ih</w:t>
      </w:r>
      <w:r w:rsidR="00901AAB" w:rsidRPr="00C15B28">
        <w:rPr>
          <w:rFonts w:asciiTheme="majorHAnsi" w:hAnsiTheme="majorHAnsi" w:cstheme="majorHAnsi"/>
          <w:color w:val="000000" w:themeColor="text1"/>
          <w:lang w:val="hr-HR"/>
        </w:rPr>
        <w:t xml:space="preserve"> i društven</w:t>
      </w:r>
      <w:r w:rsidR="00DC7A27" w:rsidRPr="00C15B28">
        <w:rPr>
          <w:rFonts w:asciiTheme="majorHAnsi" w:hAnsiTheme="majorHAnsi" w:cstheme="majorHAnsi"/>
          <w:color w:val="000000" w:themeColor="text1"/>
          <w:lang w:val="hr-HR"/>
        </w:rPr>
        <w:t>ih</w:t>
      </w:r>
      <w:r w:rsidR="00901AAB" w:rsidRPr="00C15B28">
        <w:rPr>
          <w:rFonts w:asciiTheme="majorHAnsi" w:hAnsiTheme="majorHAnsi" w:cstheme="majorHAnsi"/>
          <w:color w:val="000000" w:themeColor="text1"/>
          <w:lang w:val="hr-HR"/>
        </w:rPr>
        <w:t xml:space="preserve"> </w:t>
      </w:r>
      <w:r w:rsidR="00DC7A27" w:rsidRPr="00C15B28">
        <w:rPr>
          <w:rFonts w:asciiTheme="majorHAnsi" w:hAnsiTheme="majorHAnsi" w:cstheme="majorHAnsi"/>
          <w:color w:val="000000" w:themeColor="text1"/>
          <w:lang w:val="hr-HR"/>
        </w:rPr>
        <w:t>odnosa</w:t>
      </w:r>
      <w:r w:rsidR="00901AAB" w:rsidRPr="00C15B28">
        <w:rPr>
          <w:rFonts w:asciiTheme="majorHAnsi" w:hAnsiTheme="majorHAnsi" w:cstheme="majorHAnsi"/>
          <w:color w:val="000000" w:themeColor="text1"/>
          <w:lang w:val="hr-HR"/>
        </w:rPr>
        <w:t xml:space="preserve">, ali i kao simbol modernizma i napretka. U interdisciplinarnom </w:t>
      </w:r>
    </w:p>
    <w:p w14:paraId="27B54DC7" w14:textId="547780B5" w:rsidR="00577F83" w:rsidRPr="00C15B28" w:rsidRDefault="00901AAB"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 xml:space="preserve">kontekstu omeđenom geografski na našu regiju a </w:t>
      </w:r>
      <w:r w:rsidR="00C15B28" w:rsidRPr="00C15B28">
        <w:rPr>
          <w:rFonts w:asciiTheme="majorHAnsi" w:hAnsiTheme="majorHAnsi" w:cstheme="majorHAnsi"/>
          <w:color w:val="000000" w:themeColor="text1"/>
          <w:lang w:val="hr-HR"/>
        </w:rPr>
        <w:t>kronološki</w:t>
      </w:r>
      <w:r w:rsidRPr="00C15B28">
        <w:rPr>
          <w:rFonts w:asciiTheme="majorHAnsi" w:hAnsiTheme="majorHAnsi" w:cstheme="majorHAnsi"/>
          <w:color w:val="000000" w:themeColor="text1"/>
          <w:lang w:val="hr-HR"/>
        </w:rPr>
        <w:t xml:space="preserve"> na period </w:t>
      </w:r>
      <w:r w:rsidR="00E66ED4" w:rsidRPr="00C15B28">
        <w:rPr>
          <w:rFonts w:asciiTheme="majorHAnsi" w:hAnsiTheme="majorHAnsi" w:cstheme="majorHAnsi"/>
          <w:color w:val="000000" w:themeColor="text1"/>
          <w:lang w:val="hr-HR"/>
        </w:rPr>
        <w:t>kasnog</w:t>
      </w:r>
      <w:r w:rsidRPr="00C15B28">
        <w:rPr>
          <w:rFonts w:asciiTheme="majorHAnsi" w:hAnsiTheme="majorHAnsi" w:cstheme="majorHAnsi"/>
          <w:color w:val="000000" w:themeColor="text1"/>
          <w:lang w:val="hr-HR"/>
        </w:rPr>
        <w:t xml:space="preserve"> 19. i </w:t>
      </w:r>
      <w:r w:rsidR="00E66ED4" w:rsidRPr="00C15B28">
        <w:rPr>
          <w:rFonts w:asciiTheme="majorHAnsi" w:hAnsiTheme="majorHAnsi" w:cstheme="majorHAnsi"/>
          <w:color w:val="000000" w:themeColor="text1"/>
          <w:lang w:val="hr-HR"/>
        </w:rPr>
        <w:t>prve polov</w:t>
      </w:r>
      <w:r w:rsidR="00C15B28">
        <w:rPr>
          <w:rFonts w:asciiTheme="majorHAnsi" w:hAnsiTheme="majorHAnsi" w:cstheme="majorHAnsi"/>
          <w:color w:val="000000" w:themeColor="text1"/>
          <w:lang w:val="hr-HR"/>
        </w:rPr>
        <w:t xml:space="preserve">ice </w:t>
      </w:r>
      <w:r w:rsidRPr="00C15B28">
        <w:rPr>
          <w:rFonts w:asciiTheme="majorHAnsi" w:hAnsiTheme="majorHAnsi" w:cstheme="majorHAnsi"/>
          <w:color w:val="000000" w:themeColor="text1"/>
          <w:lang w:val="hr-HR"/>
        </w:rPr>
        <w:t xml:space="preserve">20. </w:t>
      </w:r>
      <w:r w:rsidR="00C15B28">
        <w:rPr>
          <w:rFonts w:asciiTheme="majorHAnsi" w:hAnsiTheme="majorHAnsi" w:cstheme="majorHAnsi"/>
          <w:color w:val="000000" w:themeColor="text1"/>
          <w:lang w:val="hr-HR"/>
        </w:rPr>
        <w:t>stoljeća</w:t>
      </w:r>
      <w:r w:rsidRPr="00C15B28">
        <w:rPr>
          <w:rFonts w:asciiTheme="majorHAnsi" w:hAnsiTheme="majorHAnsi" w:cstheme="majorHAnsi"/>
          <w:color w:val="000000" w:themeColor="text1"/>
          <w:lang w:val="hr-HR"/>
        </w:rPr>
        <w:t xml:space="preserve">, šest partnerskih organizacija će pokušati da razvije jedinstvenu metodologiju </w:t>
      </w:r>
      <w:r w:rsidR="00C15B28" w:rsidRPr="00C15B28">
        <w:rPr>
          <w:rFonts w:asciiTheme="majorHAnsi" w:hAnsiTheme="majorHAnsi" w:cstheme="majorHAnsi"/>
          <w:color w:val="000000" w:themeColor="text1"/>
          <w:lang w:val="hr-HR"/>
        </w:rPr>
        <w:t>usmjerenu</w:t>
      </w:r>
      <w:r w:rsidRPr="00C15B28">
        <w:rPr>
          <w:rFonts w:asciiTheme="majorHAnsi" w:hAnsiTheme="majorHAnsi" w:cstheme="majorHAnsi"/>
          <w:color w:val="000000" w:themeColor="text1"/>
          <w:lang w:val="hr-HR"/>
        </w:rPr>
        <w:t xml:space="preserve"> na </w:t>
      </w:r>
      <w:r w:rsidR="00C15B28" w:rsidRPr="00C15B28">
        <w:rPr>
          <w:rFonts w:asciiTheme="majorHAnsi" w:hAnsiTheme="majorHAnsi" w:cstheme="majorHAnsi"/>
          <w:color w:val="000000" w:themeColor="text1"/>
          <w:lang w:val="hr-HR"/>
        </w:rPr>
        <w:t>transponiranje</w:t>
      </w:r>
      <w:r w:rsidRPr="00C15B28">
        <w:rPr>
          <w:rFonts w:asciiTheme="majorHAnsi" w:hAnsiTheme="majorHAnsi" w:cstheme="majorHAnsi"/>
          <w:color w:val="000000" w:themeColor="text1"/>
          <w:lang w:val="hr-HR"/>
        </w:rPr>
        <w:t xml:space="preserve"> industrijsk</w:t>
      </w:r>
      <w:r w:rsidR="00C15B28">
        <w:rPr>
          <w:rFonts w:asciiTheme="majorHAnsi" w:hAnsiTheme="majorHAnsi" w:cstheme="majorHAnsi"/>
          <w:color w:val="000000" w:themeColor="text1"/>
          <w:lang w:val="hr-HR"/>
        </w:rPr>
        <w:t>e baštine</w:t>
      </w:r>
      <w:r w:rsidR="00E66ED4" w:rsidRPr="00C15B28">
        <w:rPr>
          <w:rFonts w:asciiTheme="majorHAnsi" w:hAnsiTheme="majorHAnsi" w:cstheme="majorHAnsi"/>
          <w:color w:val="000000" w:themeColor="text1"/>
          <w:lang w:val="hr-HR"/>
        </w:rPr>
        <w:t>,</w:t>
      </w:r>
      <w:r w:rsidR="00DC7A27" w:rsidRPr="00C15B28">
        <w:rPr>
          <w:rFonts w:asciiTheme="majorHAnsi" w:hAnsiTheme="majorHAnsi" w:cstheme="majorHAnsi"/>
          <w:color w:val="000000" w:themeColor="text1"/>
          <w:lang w:val="hr-HR"/>
        </w:rPr>
        <w:t xml:space="preserve"> i otkrivanje </w:t>
      </w:r>
      <w:r w:rsidR="00E66ED4" w:rsidRPr="00C15B28">
        <w:rPr>
          <w:rFonts w:asciiTheme="majorHAnsi" w:hAnsiTheme="majorHAnsi" w:cstheme="majorHAnsi"/>
          <w:color w:val="000000" w:themeColor="text1"/>
          <w:lang w:val="hr-HR"/>
        </w:rPr>
        <w:t xml:space="preserve">i prikazivanje </w:t>
      </w:r>
      <w:r w:rsidR="00DC7A27" w:rsidRPr="00C15B28">
        <w:rPr>
          <w:rFonts w:asciiTheme="majorHAnsi" w:hAnsiTheme="majorHAnsi" w:cstheme="majorHAnsi"/>
          <w:color w:val="000000" w:themeColor="text1"/>
          <w:lang w:val="hr-HR"/>
        </w:rPr>
        <w:t>prikrivenih, zatomljenih ili zagubljenih slojeva i sadržaja</w:t>
      </w:r>
      <w:r w:rsidRPr="00C15B28">
        <w:rPr>
          <w:rFonts w:asciiTheme="majorHAnsi" w:hAnsiTheme="majorHAnsi" w:cstheme="majorHAnsi"/>
          <w:color w:val="000000" w:themeColor="text1"/>
          <w:lang w:val="hr-HR"/>
        </w:rPr>
        <w:t xml:space="preserve"> </w:t>
      </w:r>
      <w:r w:rsidR="0021153E" w:rsidRPr="00C15B28">
        <w:rPr>
          <w:rFonts w:asciiTheme="majorHAnsi" w:hAnsiTheme="majorHAnsi" w:cstheme="majorHAnsi"/>
          <w:color w:val="000000" w:themeColor="text1"/>
          <w:lang w:val="hr-HR"/>
        </w:rPr>
        <w:t xml:space="preserve">”, izjavio je </w:t>
      </w:r>
      <w:r w:rsidR="00B87916" w:rsidRPr="00C15B28">
        <w:rPr>
          <w:rFonts w:asciiTheme="majorHAnsi" w:hAnsiTheme="majorHAnsi" w:cstheme="majorHAnsi"/>
          <w:color w:val="000000" w:themeColor="text1"/>
          <w:lang w:val="hr-HR"/>
        </w:rPr>
        <w:t xml:space="preserve">Dobrivoje </w:t>
      </w:r>
      <w:r w:rsidR="0021153E" w:rsidRPr="00C15B28">
        <w:rPr>
          <w:rFonts w:asciiTheme="majorHAnsi" w:hAnsiTheme="majorHAnsi" w:cstheme="majorHAnsi"/>
          <w:color w:val="000000" w:themeColor="text1"/>
          <w:lang w:val="hr-HR"/>
        </w:rPr>
        <w:t>Lale</w:t>
      </w:r>
      <w:r w:rsidR="00B87916" w:rsidRPr="00C15B28">
        <w:rPr>
          <w:rFonts w:asciiTheme="majorHAnsi" w:hAnsiTheme="majorHAnsi" w:cstheme="majorHAnsi"/>
          <w:color w:val="000000" w:themeColor="text1"/>
          <w:lang w:val="hr-HR"/>
        </w:rPr>
        <w:t xml:space="preserve"> Erić</w:t>
      </w:r>
      <w:r w:rsidR="0021153E" w:rsidRPr="00C15B28">
        <w:rPr>
          <w:rFonts w:asciiTheme="majorHAnsi" w:hAnsiTheme="majorHAnsi" w:cstheme="majorHAnsi"/>
          <w:color w:val="000000" w:themeColor="text1"/>
          <w:lang w:val="hr-HR"/>
        </w:rPr>
        <w:t>, koordinator projekta FASIH u Centru za promociju nauke.</w:t>
      </w:r>
    </w:p>
    <w:p w14:paraId="19CD05C5" w14:textId="77777777" w:rsidR="000F3AF9" w:rsidRPr="00C15B28" w:rsidRDefault="000F3AF9"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62DABDCA" w14:textId="6E5B759C" w:rsidR="00855D55" w:rsidRPr="00C15B28" w:rsidRDefault="00CF4971"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r w:rsidRPr="00C15B28">
        <w:rPr>
          <w:rFonts w:asciiTheme="majorHAnsi" w:hAnsiTheme="majorHAnsi" w:cstheme="majorHAnsi"/>
          <w:color w:val="000000" w:themeColor="text1"/>
          <w:lang w:val="hr-HR"/>
        </w:rPr>
        <w:t xml:space="preserve">Sačuvani i </w:t>
      </w:r>
      <w:r w:rsidR="00C15B28" w:rsidRPr="00C15B28">
        <w:rPr>
          <w:rFonts w:asciiTheme="majorHAnsi" w:hAnsiTheme="majorHAnsi" w:cstheme="majorHAnsi"/>
          <w:color w:val="000000" w:themeColor="text1"/>
          <w:lang w:val="hr-HR"/>
        </w:rPr>
        <w:t>dokumentirani</w:t>
      </w:r>
      <w:r w:rsidRPr="00C15B28">
        <w:rPr>
          <w:rFonts w:asciiTheme="majorHAnsi" w:hAnsiTheme="majorHAnsi" w:cstheme="majorHAnsi"/>
          <w:color w:val="000000" w:themeColor="text1"/>
          <w:lang w:val="hr-HR"/>
        </w:rPr>
        <w:t xml:space="preserve"> n</w:t>
      </w:r>
      <w:r w:rsidR="004C792A" w:rsidRPr="00C15B28">
        <w:rPr>
          <w:rFonts w:asciiTheme="majorHAnsi" w:hAnsiTheme="majorHAnsi" w:cstheme="majorHAnsi"/>
          <w:color w:val="000000" w:themeColor="text1"/>
          <w:lang w:val="hr-HR"/>
        </w:rPr>
        <w:t>arativi industrijsk</w:t>
      </w:r>
      <w:r w:rsidR="00C15B28">
        <w:rPr>
          <w:rFonts w:asciiTheme="majorHAnsi" w:hAnsiTheme="majorHAnsi" w:cstheme="majorHAnsi"/>
          <w:color w:val="000000" w:themeColor="text1"/>
          <w:lang w:val="hr-HR"/>
        </w:rPr>
        <w:t>e baštine</w:t>
      </w:r>
      <w:r w:rsidR="004C792A" w:rsidRPr="00C15B28">
        <w:rPr>
          <w:rFonts w:asciiTheme="majorHAnsi" w:hAnsiTheme="majorHAnsi" w:cstheme="majorHAnsi"/>
          <w:color w:val="000000" w:themeColor="text1"/>
          <w:lang w:val="hr-HR"/>
        </w:rPr>
        <w:t xml:space="preserve"> spoji</w:t>
      </w:r>
      <w:r w:rsidR="00C15B28">
        <w:rPr>
          <w:rFonts w:asciiTheme="majorHAnsi" w:hAnsiTheme="majorHAnsi" w:cstheme="majorHAnsi"/>
          <w:color w:val="000000" w:themeColor="text1"/>
          <w:lang w:val="hr-HR"/>
        </w:rPr>
        <w:t xml:space="preserve">t </w:t>
      </w:r>
      <w:r w:rsidR="00221E15" w:rsidRPr="00C15B28">
        <w:rPr>
          <w:rFonts w:asciiTheme="majorHAnsi" w:hAnsiTheme="majorHAnsi" w:cstheme="majorHAnsi"/>
          <w:color w:val="000000" w:themeColor="text1"/>
          <w:lang w:val="hr-HR"/>
        </w:rPr>
        <w:t xml:space="preserve">će se kroz kolaboracije </w:t>
      </w:r>
      <w:r w:rsidR="00C15B28" w:rsidRPr="00C15B28">
        <w:rPr>
          <w:rFonts w:asciiTheme="majorHAnsi" w:hAnsiTheme="majorHAnsi" w:cstheme="majorHAnsi"/>
          <w:color w:val="000000" w:themeColor="text1"/>
          <w:lang w:val="hr-HR"/>
        </w:rPr>
        <w:t>umjetnika</w:t>
      </w:r>
      <w:r w:rsidR="00221E15" w:rsidRPr="00C15B28">
        <w:rPr>
          <w:rFonts w:asciiTheme="majorHAnsi" w:hAnsiTheme="majorHAnsi" w:cstheme="majorHAnsi"/>
          <w:color w:val="000000" w:themeColor="text1"/>
          <w:lang w:val="hr-HR"/>
        </w:rPr>
        <w:t xml:space="preserve"> i </w:t>
      </w:r>
      <w:r w:rsidR="00C15B28">
        <w:rPr>
          <w:rFonts w:asciiTheme="majorHAnsi" w:hAnsiTheme="majorHAnsi" w:cstheme="majorHAnsi"/>
          <w:color w:val="000000" w:themeColor="text1"/>
          <w:lang w:val="hr-HR"/>
        </w:rPr>
        <w:t>znanstvenika</w:t>
      </w:r>
      <w:r w:rsidR="004C792A" w:rsidRPr="00C15B28">
        <w:rPr>
          <w:rFonts w:asciiTheme="majorHAnsi" w:hAnsiTheme="majorHAnsi" w:cstheme="majorHAnsi"/>
          <w:color w:val="000000" w:themeColor="text1"/>
          <w:lang w:val="hr-HR"/>
        </w:rPr>
        <w:t xml:space="preserve"> u istraživačke projekte (video</w:t>
      </w:r>
      <w:r w:rsidR="00221E15" w:rsidRPr="00C15B28">
        <w:rPr>
          <w:rFonts w:asciiTheme="majorHAnsi" w:hAnsiTheme="majorHAnsi" w:cstheme="majorHAnsi"/>
          <w:color w:val="000000" w:themeColor="text1"/>
          <w:lang w:val="hr-HR"/>
        </w:rPr>
        <w:t>-radovi</w:t>
      </w:r>
      <w:r w:rsidR="004C792A" w:rsidRPr="00C15B28">
        <w:rPr>
          <w:rFonts w:asciiTheme="majorHAnsi" w:hAnsiTheme="majorHAnsi" w:cstheme="majorHAnsi"/>
          <w:color w:val="000000" w:themeColor="text1"/>
          <w:lang w:val="hr-HR"/>
        </w:rPr>
        <w:t xml:space="preserve">, 3D </w:t>
      </w:r>
      <w:r w:rsidR="00C15B28">
        <w:rPr>
          <w:rFonts w:asciiTheme="majorHAnsi" w:hAnsiTheme="majorHAnsi" w:cstheme="majorHAnsi"/>
          <w:color w:val="000000" w:themeColor="text1"/>
          <w:lang w:val="hr-HR"/>
        </w:rPr>
        <w:t>print</w:t>
      </w:r>
      <w:r w:rsidR="004C792A" w:rsidRPr="00C15B28">
        <w:rPr>
          <w:rFonts w:asciiTheme="majorHAnsi" w:hAnsiTheme="majorHAnsi" w:cstheme="majorHAnsi"/>
          <w:color w:val="000000" w:themeColor="text1"/>
          <w:lang w:val="hr-HR"/>
        </w:rPr>
        <w:t>, animacija</w:t>
      </w:r>
      <w:r w:rsidR="00221E15" w:rsidRPr="00C15B28">
        <w:rPr>
          <w:rFonts w:asciiTheme="majorHAnsi" w:hAnsiTheme="majorHAnsi" w:cstheme="majorHAnsi"/>
          <w:color w:val="000000" w:themeColor="text1"/>
          <w:lang w:val="hr-HR"/>
        </w:rPr>
        <w:t xml:space="preserve">, </w:t>
      </w:r>
      <w:r w:rsidR="004C792A" w:rsidRPr="00C15B28">
        <w:rPr>
          <w:rFonts w:asciiTheme="majorHAnsi" w:hAnsiTheme="majorHAnsi" w:cstheme="majorHAnsi"/>
          <w:color w:val="000000" w:themeColor="text1"/>
          <w:lang w:val="hr-HR"/>
        </w:rPr>
        <w:t xml:space="preserve">VR, AR, </w:t>
      </w:r>
      <w:r w:rsidR="00B87916" w:rsidRPr="00C15B28">
        <w:rPr>
          <w:rFonts w:asciiTheme="majorHAnsi" w:hAnsiTheme="majorHAnsi" w:cstheme="majorHAnsi"/>
          <w:color w:val="000000" w:themeColor="text1"/>
          <w:lang w:val="hr-HR"/>
        </w:rPr>
        <w:t>XR simulacije</w:t>
      </w:r>
      <w:r w:rsidR="004C792A" w:rsidRPr="00C15B28">
        <w:rPr>
          <w:rFonts w:asciiTheme="majorHAnsi" w:hAnsiTheme="majorHAnsi" w:cstheme="majorHAnsi"/>
          <w:color w:val="000000" w:themeColor="text1"/>
          <w:lang w:val="hr-HR"/>
        </w:rPr>
        <w:t xml:space="preserve"> itd.). Završni </w:t>
      </w:r>
      <w:r w:rsidR="00C15B28">
        <w:rPr>
          <w:rFonts w:asciiTheme="majorHAnsi" w:hAnsiTheme="majorHAnsi" w:cstheme="majorHAnsi"/>
          <w:color w:val="000000" w:themeColor="text1"/>
          <w:lang w:val="hr-HR"/>
        </w:rPr>
        <w:t>dio</w:t>
      </w:r>
      <w:r w:rsidR="004C792A" w:rsidRPr="00C15B28">
        <w:rPr>
          <w:rFonts w:asciiTheme="majorHAnsi" w:hAnsiTheme="majorHAnsi" w:cstheme="majorHAnsi"/>
          <w:color w:val="000000" w:themeColor="text1"/>
          <w:lang w:val="hr-HR"/>
        </w:rPr>
        <w:t xml:space="preserve"> projekta </w:t>
      </w:r>
      <w:r w:rsidR="00C15B28">
        <w:rPr>
          <w:rFonts w:asciiTheme="majorHAnsi" w:hAnsiTheme="majorHAnsi" w:cstheme="majorHAnsi"/>
          <w:color w:val="000000" w:themeColor="text1"/>
          <w:lang w:val="hr-HR"/>
        </w:rPr>
        <w:t>obilježit će</w:t>
      </w:r>
      <w:r w:rsidR="004C792A" w:rsidRPr="00C15B28">
        <w:rPr>
          <w:rFonts w:asciiTheme="majorHAnsi" w:hAnsiTheme="majorHAnsi" w:cstheme="majorHAnsi"/>
          <w:color w:val="000000" w:themeColor="text1"/>
          <w:lang w:val="hr-HR"/>
        </w:rPr>
        <w:t xml:space="preserve"> izložbe u sva tri grada, </w:t>
      </w:r>
      <w:r w:rsidR="00855D55" w:rsidRPr="00C15B28">
        <w:rPr>
          <w:rFonts w:asciiTheme="majorHAnsi" w:hAnsiTheme="majorHAnsi" w:cstheme="majorHAnsi"/>
          <w:color w:val="000000" w:themeColor="text1"/>
          <w:lang w:val="hr-HR"/>
        </w:rPr>
        <w:t xml:space="preserve">na </w:t>
      </w:r>
      <w:r w:rsidR="004C792A" w:rsidRPr="00C15B28">
        <w:rPr>
          <w:rFonts w:asciiTheme="majorHAnsi" w:hAnsiTheme="majorHAnsi" w:cstheme="majorHAnsi"/>
          <w:color w:val="000000" w:themeColor="text1"/>
          <w:lang w:val="hr-HR"/>
        </w:rPr>
        <w:t>koj</w:t>
      </w:r>
      <w:r w:rsidR="00855D55" w:rsidRPr="00C15B28">
        <w:rPr>
          <w:rFonts w:asciiTheme="majorHAnsi" w:hAnsiTheme="majorHAnsi" w:cstheme="majorHAnsi"/>
          <w:color w:val="000000" w:themeColor="text1"/>
          <w:lang w:val="hr-HR"/>
        </w:rPr>
        <w:t>ima</w:t>
      </w:r>
      <w:r w:rsidR="004C792A" w:rsidRPr="00C15B28">
        <w:rPr>
          <w:rFonts w:asciiTheme="majorHAnsi" w:hAnsiTheme="majorHAnsi" w:cstheme="majorHAnsi"/>
          <w:color w:val="000000" w:themeColor="text1"/>
          <w:lang w:val="hr-HR"/>
        </w:rPr>
        <w:t xml:space="preserve"> </w:t>
      </w:r>
      <w:r w:rsidR="00C15B28" w:rsidRPr="00C15B28">
        <w:rPr>
          <w:rFonts w:asciiTheme="majorHAnsi" w:hAnsiTheme="majorHAnsi" w:cstheme="majorHAnsi"/>
          <w:color w:val="000000" w:themeColor="text1"/>
          <w:lang w:val="hr-HR"/>
        </w:rPr>
        <w:t>će</w:t>
      </w:r>
      <w:r w:rsidR="004C792A" w:rsidRPr="00C15B28">
        <w:rPr>
          <w:rFonts w:asciiTheme="majorHAnsi" w:hAnsiTheme="majorHAnsi" w:cstheme="majorHAnsi"/>
          <w:color w:val="000000" w:themeColor="text1"/>
          <w:lang w:val="hr-HR"/>
        </w:rPr>
        <w:t xml:space="preserve"> </w:t>
      </w:r>
      <w:r w:rsidR="00855D55" w:rsidRPr="00C15B28">
        <w:rPr>
          <w:rFonts w:asciiTheme="majorHAnsi" w:hAnsiTheme="majorHAnsi" w:cstheme="majorHAnsi"/>
          <w:color w:val="000000" w:themeColor="text1"/>
          <w:lang w:val="hr-HR"/>
        </w:rPr>
        <w:t xml:space="preserve">se predstaviti </w:t>
      </w:r>
      <w:r w:rsidR="004C792A" w:rsidRPr="00C15B28">
        <w:rPr>
          <w:rFonts w:asciiTheme="majorHAnsi" w:hAnsiTheme="majorHAnsi" w:cstheme="majorHAnsi"/>
          <w:color w:val="000000" w:themeColor="text1"/>
          <w:lang w:val="hr-HR"/>
        </w:rPr>
        <w:t>rezultat</w:t>
      </w:r>
      <w:r w:rsidR="00855D55" w:rsidRPr="00C15B28">
        <w:rPr>
          <w:rFonts w:asciiTheme="majorHAnsi" w:hAnsiTheme="majorHAnsi" w:cstheme="majorHAnsi"/>
          <w:color w:val="000000" w:themeColor="text1"/>
          <w:lang w:val="hr-HR"/>
        </w:rPr>
        <w:t>i</w:t>
      </w:r>
      <w:r w:rsidR="004C792A" w:rsidRPr="00C15B28">
        <w:rPr>
          <w:rFonts w:asciiTheme="majorHAnsi" w:hAnsiTheme="majorHAnsi" w:cstheme="majorHAnsi"/>
          <w:color w:val="000000" w:themeColor="text1"/>
          <w:lang w:val="hr-HR"/>
        </w:rPr>
        <w:t xml:space="preserve"> </w:t>
      </w:r>
      <w:r w:rsidR="00C15B28">
        <w:rPr>
          <w:rFonts w:asciiTheme="majorHAnsi" w:hAnsiTheme="majorHAnsi" w:cstheme="majorHAnsi"/>
          <w:color w:val="000000" w:themeColor="text1"/>
          <w:lang w:val="hr-HR"/>
        </w:rPr>
        <w:t>projektne</w:t>
      </w:r>
      <w:r w:rsidR="004C792A" w:rsidRPr="00C15B28">
        <w:rPr>
          <w:rFonts w:asciiTheme="majorHAnsi" w:hAnsiTheme="majorHAnsi" w:cstheme="majorHAnsi"/>
          <w:color w:val="000000" w:themeColor="text1"/>
          <w:lang w:val="hr-HR"/>
        </w:rPr>
        <w:t xml:space="preserve"> saradnje</w:t>
      </w:r>
      <w:r w:rsidR="00B87916" w:rsidRPr="00C15B28">
        <w:rPr>
          <w:rFonts w:asciiTheme="majorHAnsi" w:hAnsiTheme="majorHAnsi" w:cstheme="majorHAnsi"/>
          <w:color w:val="000000" w:themeColor="text1"/>
          <w:lang w:val="hr-HR"/>
        </w:rPr>
        <w:t>, kao i finalna konferencija projekta na Sveučilištu u Rijeci.</w:t>
      </w:r>
    </w:p>
    <w:p w14:paraId="0E06866A" w14:textId="77777777" w:rsidR="00D924CB" w:rsidRPr="00C15B28" w:rsidRDefault="00D924CB"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7EFFE01C" w14:textId="2FD15DC1" w:rsidR="00855D55" w:rsidRPr="00C15B28" w:rsidRDefault="00855D55"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b/>
          <w:color w:val="000000" w:themeColor="text1"/>
          <w:lang w:val="hr-HR"/>
        </w:rPr>
      </w:pPr>
      <w:r w:rsidRPr="00C15B28">
        <w:rPr>
          <w:rFonts w:asciiTheme="majorHAnsi" w:hAnsiTheme="majorHAnsi" w:cstheme="majorHAnsi"/>
          <w:b/>
          <w:color w:val="000000" w:themeColor="text1"/>
          <w:lang w:val="hr-HR"/>
        </w:rPr>
        <w:t>O PARTNERIMA NA PROJEKTU</w:t>
      </w:r>
    </w:p>
    <w:p w14:paraId="00260AEF" w14:textId="4E7E24F3" w:rsidR="00855D55" w:rsidRPr="00C15B28" w:rsidRDefault="00855D55"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5A7884F6" w14:textId="596F65AF" w:rsidR="00A733AB" w:rsidRPr="00C15B28" w:rsidRDefault="00A733AB" w:rsidP="00A733AB">
      <w:pPr>
        <w:spacing w:line="240" w:lineRule="atLeast"/>
        <w:rPr>
          <w:rFonts w:asciiTheme="majorHAnsi" w:hAnsiTheme="majorHAnsi" w:cstheme="majorHAnsi"/>
          <w:color w:val="222222"/>
          <w:shd w:val="clear" w:color="auto" w:fill="FFFFFF"/>
          <w:lang w:val="hr-HR"/>
        </w:rPr>
      </w:pPr>
      <w:r w:rsidRPr="00C15B28">
        <w:rPr>
          <w:rFonts w:asciiTheme="majorHAnsi" w:hAnsiTheme="majorHAnsi" w:cstheme="majorHAnsi"/>
          <w:b/>
          <w:bCs/>
          <w:color w:val="222222"/>
          <w:shd w:val="clear" w:color="auto" w:fill="FFFFFF"/>
          <w:lang w:val="hr-HR"/>
        </w:rPr>
        <w:t>Centar za promociju nauke (CPN)</w:t>
      </w:r>
      <w:r w:rsidRPr="00C15B28">
        <w:rPr>
          <w:rFonts w:asciiTheme="majorHAnsi" w:hAnsiTheme="majorHAnsi" w:cstheme="majorHAnsi"/>
          <w:color w:val="222222"/>
          <w:shd w:val="clear" w:color="auto" w:fill="FFFFFF"/>
          <w:lang w:val="hr-HR"/>
        </w:rPr>
        <w:t> je javna institucija, koju je 2010. godine osnovalo Ministarstvo nauke Srbije sa zadatkom da promo</w:t>
      </w:r>
      <w:r w:rsidR="00C15B28">
        <w:rPr>
          <w:rFonts w:asciiTheme="majorHAnsi" w:hAnsiTheme="majorHAnsi" w:cstheme="majorHAnsi"/>
          <w:color w:val="222222"/>
          <w:shd w:val="clear" w:color="auto" w:fill="FFFFFF"/>
          <w:lang w:val="hr-HR"/>
        </w:rPr>
        <w:t>vira</w:t>
      </w:r>
      <w:r w:rsidRPr="00C15B28">
        <w:rPr>
          <w:rFonts w:asciiTheme="majorHAnsi" w:hAnsiTheme="majorHAnsi" w:cstheme="majorHAnsi"/>
          <w:color w:val="222222"/>
          <w:shd w:val="clear" w:color="auto" w:fill="FFFFFF"/>
          <w:lang w:val="hr-HR"/>
        </w:rPr>
        <w:t xml:space="preserve"> </w:t>
      </w:r>
      <w:r w:rsidR="00C15B28">
        <w:rPr>
          <w:rFonts w:asciiTheme="majorHAnsi" w:hAnsiTheme="majorHAnsi" w:cstheme="majorHAnsi"/>
          <w:color w:val="222222"/>
          <w:shd w:val="clear" w:color="auto" w:fill="FFFFFF"/>
          <w:lang w:val="hr-HR"/>
        </w:rPr>
        <w:t>znanost</w:t>
      </w:r>
      <w:r w:rsidRPr="00C15B28">
        <w:rPr>
          <w:rFonts w:asciiTheme="majorHAnsi" w:hAnsiTheme="majorHAnsi" w:cstheme="majorHAnsi"/>
          <w:color w:val="222222"/>
          <w:shd w:val="clear" w:color="auto" w:fill="FFFFFF"/>
          <w:lang w:val="hr-HR"/>
        </w:rPr>
        <w:t xml:space="preserve"> i tehnologiju. CPN sprovodi programe i aktivnosti radeći sa istraživačkim i obrazovnim institucijama u Srbiji i širom sveta, a blisko </w:t>
      </w:r>
      <w:r w:rsidR="00C15B28" w:rsidRPr="00C15B28">
        <w:rPr>
          <w:rFonts w:asciiTheme="majorHAnsi" w:hAnsiTheme="majorHAnsi" w:cstheme="majorHAnsi"/>
          <w:color w:val="222222"/>
          <w:shd w:val="clear" w:color="auto" w:fill="FFFFFF"/>
          <w:lang w:val="hr-HR"/>
        </w:rPr>
        <w:t>surađuje</w:t>
      </w:r>
      <w:r w:rsidRPr="00C15B28">
        <w:rPr>
          <w:rFonts w:asciiTheme="majorHAnsi" w:hAnsiTheme="majorHAnsi" w:cstheme="majorHAnsi"/>
          <w:color w:val="222222"/>
          <w:shd w:val="clear" w:color="auto" w:fill="FFFFFF"/>
          <w:lang w:val="hr-HR"/>
        </w:rPr>
        <w:t xml:space="preserve"> i s</w:t>
      </w:r>
      <w:r w:rsidR="00C15B28">
        <w:rPr>
          <w:rFonts w:asciiTheme="majorHAnsi" w:hAnsiTheme="majorHAnsi" w:cstheme="majorHAnsi"/>
          <w:color w:val="222222"/>
          <w:shd w:val="clear" w:color="auto" w:fill="FFFFFF"/>
          <w:lang w:val="hr-HR"/>
        </w:rPr>
        <w:t xml:space="preserve"> </w:t>
      </w:r>
      <w:r w:rsidRPr="00C15B28">
        <w:rPr>
          <w:rFonts w:asciiTheme="majorHAnsi" w:hAnsiTheme="majorHAnsi" w:cstheme="majorHAnsi"/>
          <w:color w:val="222222"/>
          <w:shd w:val="clear" w:color="auto" w:fill="FFFFFF"/>
          <w:lang w:val="hr-HR"/>
        </w:rPr>
        <w:t xml:space="preserve">republičkim ministarstvima, medijima i privatnim sektorom. Misija CPN-a je da premosti jaz između </w:t>
      </w:r>
      <w:r w:rsidR="00C15B28">
        <w:rPr>
          <w:rFonts w:asciiTheme="majorHAnsi" w:hAnsiTheme="majorHAnsi" w:cstheme="majorHAnsi"/>
          <w:color w:val="222222"/>
          <w:shd w:val="clear" w:color="auto" w:fill="FFFFFF"/>
          <w:lang w:val="hr-HR"/>
        </w:rPr>
        <w:t>znanosti</w:t>
      </w:r>
      <w:r w:rsidRPr="00C15B28">
        <w:rPr>
          <w:rFonts w:asciiTheme="majorHAnsi" w:hAnsiTheme="majorHAnsi" w:cstheme="majorHAnsi"/>
          <w:color w:val="222222"/>
          <w:shd w:val="clear" w:color="auto" w:fill="FFFFFF"/>
          <w:lang w:val="hr-HR"/>
        </w:rPr>
        <w:t xml:space="preserve"> i društva okupljajući sve relevantne aktere i širu javnost u procesu istraživanja i inovacija. CPN teži </w:t>
      </w:r>
      <w:r w:rsidR="00C15B28">
        <w:rPr>
          <w:rFonts w:asciiTheme="majorHAnsi" w:hAnsiTheme="majorHAnsi" w:cstheme="majorHAnsi"/>
          <w:color w:val="222222"/>
          <w:shd w:val="clear" w:color="auto" w:fill="FFFFFF"/>
          <w:lang w:val="hr-HR"/>
        </w:rPr>
        <w:t xml:space="preserve">integrirati </w:t>
      </w:r>
      <w:r w:rsidRPr="00C15B28">
        <w:rPr>
          <w:rFonts w:asciiTheme="majorHAnsi" w:hAnsiTheme="majorHAnsi" w:cstheme="majorHAnsi"/>
          <w:color w:val="222222"/>
          <w:shd w:val="clear" w:color="auto" w:fill="FFFFFF"/>
          <w:lang w:val="hr-HR"/>
        </w:rPr>
        <w:t>društvo u istraživačke procese, kako bi se ono, uz uvid u potrebe građana, što adekvatnije suočavalo s društvenim izazovima.</w:t>
      </w:r>
    </w:p>
    <w:p w14:paraId="1CB51FCC" w14:textId="6B918F07" w:rsidR="00D6162C" w:rsidRPr="00C15B28" w:rsidRDefault="00D6162C" w:rsidP="00A733AB">
      <w:pPr>
        <w:spacing w:line="240" w:lineRule="atLeast"/>
        <w:rPr>
          <w:rFonts w:asciiTheme="majorHAnsi" w:hAnsiTheme="majorHAnsi" w:cstheme="majorHAnsi"/>
          <w:lang w:val="hr-HR"/>
        </w:rPr>
      </w:pPr>
    </w:p>
    <w:p w14:paraId="7EEB798C" w14:textId="4DD946D4" w:rsidR="00BC1A4A" w:rsidRPr="00C15B28" w:rsidRDefault="00BC1A4A" w:rsidP="00BC1A4A">
      <w:pPr>
        <w:rPr>
          <w:rFonts w:asciiTheme="majorHAnsi" w:hAnsiTheme="majorHAnsi" w:cstheme="majorHAnsi"/>
          <w:b/>
          <w:bCs/>
          <w:lang w:val="hr-HR"/>
        </w:rPr>
      </w:pPr>
      <w:r w:rsidRPr="00C15B28">
        <w:rPr>
          <w:rFonts w:asciiTheme="majorHAnsi" w:hAnsiTheme="majorHAnsi" w:cstheme="majorHAnsi"/>
          <w:b/>
          <w:bCs/>
          <w:lang w:val="hr-HR"/>
        </w:rPr>
        <w:t xml:space="preserve">Akademija primijenjenih umjetnosti, Sveučilište Rijeka </w:t>
      </w:r>
      <w:r w:rsidRPr="00C15B28">
        <w:rPr>
          <w:rFonts w:asciiTheme="majorHAnsi" w:hAnsiTheme="majorHAnsi" w:cstheme="majorHAnsi"/>
          <w:bCs/>
          <w:lang w:val="hr-HR"/>
        </w:rPr>
        <w:t xml:space="preserve">je </w:t>
      </w:r>
      <w:r w:rsidRPr="00C15B28">
        <w:rPr>
          <w:rFonts w:asciiTheme="majorHAnsi" w:hAnsiTheme="majorHAnsi" w:cstheme="majorHAnsi"/>
          <w:lang w:val="hr-HR"/>
        </w:rPr>
        <w:t xml:space="preserve">umjetnička i obrazovna institucija koja se bavi razvojem </w:t>
      </w:r>
      <w:r w:rsidR="00C15B28" w:rsidRPr="00C15B28">
        <w:rPr>
          <w:rFonts w:asciiTheme="majorHAnsi" w:hAnsiTheme="majorHAnsi" w:cstheme="majorHAnsi"/>
          <w:lang w:val="hr-HR"/>
        </w:rPr>
        <w:t>umjetničkih</w:t>
      </w:r>
      <w:r w:rsidRPr="00C15B28">
        <w:rPr>
          <w:rFonts w:asciiTheme="majorHAnsi" w:hAnsiTheme="majorHAnsi" w:cstheme="majorHAnsi"/>
          <w:lang w:val="hr-HR"/>
        </w:rPr>
        <w:t xml:space="preserve"> </w:t>
      </w:r>
      <w:r w:rsidR="00C15B28" w:rsidRPr="00C15B28">
        <w:rPr>
          <w:rFonts w:asciiTheme="majorHAnsi" w:hAnsiTheme="majorHAnsi" w:cstheme="majorHAnsi"/>
          <w:lang w:val="hr-HR"/>
        </w:rPr>
        <w:t>vještina</w:t>
      </w:r>
      <w:r w:rsidRPr="00C15B28">
        <w:rPr>
          <w:rFonts w:asciiTheme="majorHAnsi" w:hAnsiTheme="majorHAnsi" w:cstheme="majorHAnsi"/>
          <w:lang w:val="hr-HR"/>
        </w:rPr>
        <w:t xml:space="preserve"> u području </w:t>
      </w:r>
      <w:r w:rsidR="00C15B28" w:rsidRPr="00C15B28">
        <w:rPr>
          <w:rFonts w:asciiTheme="majorHAnsi" w:hAnsiTheme="majorHAnsi" w:cstheme="majorHAnsi"/>
          <w:lang w:val="hr-HR"/>
        </w:rPr>
        <w:t>primijenih</w:t>
      </w:r>
      <w:r w:rsidRPr="00C15B28">
        <w:rPr>
          <w:rFonts w:asciiTheme="majorHAnsi" w:hAnsiTheme="majorHAnsi" w:cstheme="majorHAnsi"/>
          <w:lang w:val="hr-HR"/>
        </w:rPr>
        <w:t xml:space="preserve"> </w:t>
      </w:r>
      <w:r w:rsidR="00C15B28" w:rsidRPr="00C15B28">
        <w:rPr>
          <w:rFonts w:asciiTheme="majorHAnsi" w:hAnsiTheme="majorHAnsi" w:cstheme="majorHAnsi"/>
          <w:lang w:val="hr-HR"/>
        </w:rPr>
        <w:t>umjetnosti</w:t>
      </w:r>
      <w:r w:rsidRPr="00C15B28">
        <w:rPr>
          <w:rFonts w:asciiTheme="majorHAnsi" w:hAnsiTheme="majorHAnsi" w:cstheme="majorHAnsi"/>
          <w:lang w:val="hr-HR"/>
        </w:rPr>
        <w:t xml:space="preserve">, dizajna, likovne pedagogije i izvođačke </w:t>
      </w:r>
      <w:r w:rsidR="00C15B28" w:rsidRPr="00C15B28">
        <w:rPr>
          <w:rFonts w:asciiTheme="majorHAnsi" w:hAnsiTheme="majorHAnsi" w:cstheme="majorHAnsi"/>
          <w:lang w:val="hr-HR"/>
        </w:rPr>
        <w:t>umjetnosti</w:t>
      </w:r>
      <w:r w:rsidRPr="00C15B28">
        <w:rPr>
          <w:rFonts w:asciiTheme="majorHAnsi" w:hAnsiTheme="majorHAnsi" w:cstheme="majorHAnsi"/>
          <w:lang w:val="hr-HR"/>
        </w:rPr>
        <w:t>.</w:t>
      </w:r>
      <w:r w:rsidRPr="00C15B28">
        <w:rPr>
          <w:rFonts w:asciiTheme="majorHAnsi" w:hAnsiTheme="majorHAnsi" w:cstheme="majorHAnsi"/>
          <w:b/>
          <w:bCs/>
          <w:lang w:val="hr-HR"/>
        </w:rPr>
        <w:t xml:space="preserve"> </w:t>
      </w:r>
      <w:r w:rsidRPr="00C15B28">
        <w:rPr>
          <w:rFonts w:asciiTheme="majorHAnsi" w:hAnsiTheme="majorHAnsi" w:cstheme="majorHAnsi"/>
          <w:lang w:val="hr-HR"/>
        </w:rPr>
        <w:t xml:space="preserve">Vodeći se visokim umjetničkim i stručnim načelima, studentima se osigurava kvalitetno obrazovanje za preuzimanje odgovornog, samostalnog, stručnog, kritičkog i samokritičnog </w:t>
      </w:r>
      <w:r w:rsidR="00C15B28" w:rsidRPr="00C15B28">
        <w:rPr>
          <w:rFonts w:asciiTheme="majorHAnsi" w:hAnsiTheme="majorHAnsi" w:cstheme="majorHAnsi"/>
          <w:lang w:val="hr-HR"/>
        </w:rPr>
        <w:t>djelovanja</w:t>
      </w:r>
      <w:r w:rsidRPr="00C15B28">
        <w:rPr>
          <w:rFonts w:asciiTheme="majorHAnsi" w:hAnsiTheme="majorHAnsi" w:cstheme="majorHAnsi"/>
          <w:lang w:val="hr-HR"/>
        </w:rPr>
        <w:t xml:space="preserve"> u cilju op</w:t>
      </w:r>
      <w:r w:rsidR="00C15B28">
        <w:rPr>
          <w:rFonts w:asciiTheme="majorHAnsi" w:hAnsiTheme="majorHAnsi" w:cstheme="majorHAnsi"/>
          <w:lang w:val="hr-HR"/>
        </w:rPr>
        <w:t>ćeg</w:t>
      </w:r>
      <w:r w:rsidRPr="00C15B28">
        <w:rPr>
          <w:rFonts w:asciiTheme="majorHAnsi" w:hAnsiTheme="majorHAnsi" w:cstheme="majorHAnsi"/>
          <w:lang w:val="hr-HR"/>
        </w:rPr>
        <w:t xml:space="preserve"> napretka društvene zajednice.</w:t>
      </w:r>
    </w:p>
    <w:p w14:paraId="467048C4" w14:textId="5C91C68E" w:rsidR="00855D55" w:rsidRPr="00C15B28" w:rsidRDefault="00855D55" w:rsidP="00A7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ajorHAnsi" w:hAnsiTheme="majorHAnsi" w:cstheme="majorHAnsi"/>
          <w:color w:val="000000" w:themeColor="text1"/>
          <w:lang w:val="hr-HR"/>
        </w:rPr>
      </w:pPr>
    </w:p>
    <w:p w14:paraId="00D3853E" w14:textId="35EFA1F6" w:rsidR="0054208B" w:rsidRPr="00C15B28" w:rsidRDefault="0054208B" w:rsidP="0054208B">
      <w:pPr>
        <w:rPr>
          <w:rFonts w:asciiTheme="majorHAnsi" w:hAnsiTheme="majorHAnsi" w:cstheme="majorHAnsi"/>
          <w:lang w:val="hr-HR"/>
        </w:rPr>
      </w:pPr>
      <w:r w:rsidRPr="00C15B28">
        <w:rPr>
          <w:rFonts w:asciiTheme="majorHAnsi" w:hAnsiTheme="majorHAnsi" w:cstheme="majorHAnsi"/>
          <w:b/>
          <w:lang w:val="hr-HR"/>
        </w:rPr>
        <w:t>Zavod za kulturu Delavski dom Trbovlje</w:t>
      </w:r>
      <w:r w:rsidR="00FC1C51" w:rsidRPr="00C15B28">
        <w:rPr>
          <w:rFonts w:asciiTheme="majorHAnsi" w:hAnsiTheme="majorHAnsi" w:cstheme="majorHAnsi"/>
          <w:lang w:val="hr-HR"/>
        </w:rPr>
        <w:t xml:space="preserve"> </w:t>
      </w:r>
      <w:r w:rsidRPr="00C15B28">
        <w:rPr>
          <w:rFonts w:asciiTheme="majorHAnsi" w:hAnsiTheme="majorHAnsi" w:cstheme="majorHAnsi"/>
          <w:lang w:val="hr-HR"/>
        </w:rPr>
        <w:t>je glavna ustanova kulture u op</w:t>
      </w:r>
      <w:r w:rsidR="00C15B28">
        <w:rPr>
          <w:rFonts w:asciiTheme="majorHAnsi" w:hAnsiTheme="majorHAnsi" w:cstheme="majorHAnsi"/>
          <w:lang w:val="hr-HR"/>
        </w:rPr>
        <w:t xml:space="preserve">ćini </w:t>
      </w:r>
      <w:r w:rsidRPr="00C15B28">
        <w:rPr>
          <w:rFonts w:asciiTheme="majorHAnsi" w:hAnsiTheme="majorHAnsi" w:cstheme="majorHAnsi"/>
          <w:lang w:val="hr-HR"/>
        </w:rPr>
        <w:t xml:space="preserve">Trbovlje, Slovenija. </w:t>
      </w:r>
      <w:r w:rsidR="00FC1C51" w:rsidRPr="00C15B28">
        <w:rPr>
          <w:rFonts w:asciiTheme="majorHAnsi" w:hAnsiTheme="majorHAnsi" w:cstheme="majorHAnsi"/>
          <w:lang w:val="hr-HR"/>
        </w:rPr>
        <w:t>Ovo</w:t>
      </w:r>
      <w:r w:rsidRPr="00C15B28">
        <w:rPr>
          <w:rFonts w:asciiTheme="majorHAnsi" w:hAnsiTheme="majorHAnsi" w:cstheme="majorHAnsi"/>
          <w:lang w:val="hr-HR"/>
        </w:rPr>
        <w:t xml:space="preserve"> je jedna od </w:t>
      </w:r>
      <w:r w:rsidR="00C15B28" w:rsidRPr="00C15B28">
        <w:rPr>
          <w:rFonts w:asciiTheme="majorHAnsi" w:hAnsiTheme="majorHAnsi" w:cstheme="majorHAnsi"/>
          <w:lang w:val="hr-HR"/>
        </w:rPr>
        <w:t>vodećih</w:t>
      </w:r>
      <w:r w:rsidRPr="00C15B28">
        <w:rPr>
          <w:rFonts w:asciiTheme="majorHAnsi" w:hAnsiTheme="majorHAnsi" w:cstheme="majorHAnsi"/>
          <w:lang w:val="hr-HR"/>
        </w:rPr>
        <w:t xml:space="preserve"> institucija u oblasti kulture novih medija u Sloveniji i redovno </w:t>
      </w:r>
      <w:r w:rsidR="00C15B28" w:rsidRPr="00C15B28">
        <w:rPr>
          <w:rFonts w:asciiTheme="majorHAnsi" w:hAnsiTheme="majorHAnsi" w:cstheme="majorHAnsi"/>
          <w:lang w:val="hr-HR"/>
        </w:rPr>
        <w:t>surađuje</w:t>
      </w:r>
      <w:r w:rsidRPr="00C15B28">
        <w:rPr>
          <w:rFonts w:asciiTheme="majorHAnsi" w:hAnsiTheme="majorHAnsi" w:cstheme="majorHAnsi"/>
          <w:lang w:val="hr-HR"/>
        </w:rPr>
        <w:t xml:space="preserve"> s </w:t>
      </w:r>
      <w:r w:rsidR="00C15B28" w:rsidRPr="00C15B28">
        <w:rPr>
          <w:rFonts w:asciiTheme="majorHAnsi" w:hAnsiTheme="majorHAnsi" w:cstheme="majorHAnsi"/>
          <w:lang w:val="hr-HR"/>
        </w:rPr>
        <w:t>umjetnicima</w:t>
      </w:r>
      <w:r w:rsidRPr="00C15B28">
        <w:rPr>
          <w:rFonts w:asciiTheme="majorHAnsi" w:hAnsiTheme="majorHAnsi" w:cstheme="majorHAnsi"/>
          <w:lang w:val="hr-HR"/>
        </w:rPr>
        <w:t xml:space="preserve">, </w:t>
      </w:r>
      <w:r w:rsidR="00C15B28">
        <w:rPr>
          <w:rFonts w:asciiTheme="majorHAnsi" w:hAnsiTheme="majorHAnsi" w:cstheme="majorHAnsi"/>
          <w:lang w:val="hr-HR"/>
        </w:rPr>
        <w:t xml:space="preserve">znanstvenicima </w:t>
      </w:r>
      <w:r w:rsidRPr="00C15B28">
        <w:rPr>
          <w:rFonts w:asciiTheme="majorHAnsi" w:hAnsiTheme="majorHAnsi" w:cstheme="majorHAnsi"/>
          <w:lang w:val="hr-HR"/>
        </w:rPr>
        <w:t xml:space="preserve">i institucijama širom sveta. Glavni događaj godine </w:t>
      </w:r>
      <w:r w:rsidR="00FC1C51" w:rsidRPr="00C15B28">
        <w:rPr>
          <w:rFonts w:asciiTheme="majorHAnsi" w:hAnsiTheme="majorHAnsi" w:cstheme="majorHAnsi"/>
          <w:lang w:val="hr-HR"/>
        </w:rPr>
        <w:t>koji organiz</w:t>
      </w:r>
      <w:r w:rsidR="00C15B28">
        <w:rPr>
          <w:rFonts w:asciiTheme="majorHAnsi" w:hAnsiTheme="majorHAnsi" w:cstheme="majorHAnsi"/>
          <w:lang w:val="hr-HR"/>
        </w:rPr>
        <w:t xml:space="preserve">ira </w:t>
      </w:r>
      <w:r w:rsidR="00FC1C51" w:rsidRPr="00C15B28">
        <w:rPr>
          <w:rFonts w:asciiTheme="majorHAnsi" w:hAnsiTheme="majorHAnsi" w:cstheme="majorHAnsi"/>
          <w:lang w:val="hr-HR"/>
        </w:rPr>
        <w:t xml:space="preserve">Zavod za kulturu Trbovlje </w:t>
      </w:r>
      <w:r w:rsidRPr="00C15B28">
        <w:rPr>
          <w:rFonts w:asciiTheme="majorHAnsi" w:hAnsiTheme="majorHAnsi" w:cstheme="majorHAnsi"/>
          <w:lang w:val="hr-HR"/>
        </w:rPr>
        <w:t xml:space="preserve">je međunarodni festival kulture novih medija </w:t>
      </w:r>
      <w:r w:rsidRPr="00C15B28">
        <w:rPr>
          <w:rFonts w:asciiTheme="majorHAnsi" w:hAnsiTheme="majorHAnsi" w:cstheme="majorHAnsi"/>
          <w:i/>
          <w:lang w:val="hr-HR"/>
        </w:rPr>
        <w:t>Speculum Artium</w:t>
      </w:r>
      <w:r w:rsidRPr="00C15B28">
        <w:rPr>
          <w:rFonts w:asciiTheme="majorHAnsi" w:hAnsiTheme="majorHAnsi" w:cstheme="majorHAnsi"/>
          <w:lang w:val="hr-HR"/>
        </w:rPr>
        <w:t>, prvi put održan 2008. godine.</w:t>
      </w:r>
    </w:p>
    <w:p w14:paraId="5D42D068" w14:textId="67421619" w:rsidR="00FC1C51" w:rsidRPr="00C15B28" w:rsidRDefault="00FC1C51" w:rsidP="0054208B">
      <w:pPr>
        <w:rPr>
          <w:rFonts w:asciiTheme="majorHAnsi" w:hAnsiTheme="majorHAnsi" w:cstheme="majorHAnsi"/>
          <w:lang w:val="hr-HR"/>
        </w:rPr>
      </w:pPr>
    </w:p>
    <w:p w14:paraId="6D56A1A2" w14:textId="66BE4CAB" w:rsidR="00FC1C51" w:rsidRPr="00C15B28" w:rsidRDefault="00FC1C51" w:rsidP="00FC1C51">
      <w:pPr>
        <w:rPr>
          <w:rFonts w:asciiTheme="majorHAnsi" w:hAnsiTheme="majorHAnsi" w:cstheme="majorHAnsi"/>
          <w:lang w:val="hr-HR"/>
        </w:rPr>
      </w:pPr>
      <w:r w:rsidRPr="00C15B28">
        <w:rPr>
          <w:rFonts w:asciiTheme="majorHAnsi" w:hAnsiTheme="majorHAnsi" w:cstheme="majorHAnsi"/>
          <w:b/>
          <w:lang w:val="hr-HR"/>
        </w:rPr>
        <w:t>Muzej nauke i tehnike</w:t>
      </w:r>
      <w:r w:rsidRPr="00C15B28">
        <w:rPr>
          <w:rFonts w:asciiTheme="majorHAnsi" w:hAnsiTheme="majorHAnsi" w:cstheme="majorHAnsi"/>
          <w:lang w:val="hr-HR"/>
        </w:rPr>
        <w:t xml:space="preserve"> u Beogradu je republička ustanova kulture </w:t>
      </w:r>
      <w:r w:rsidR="00C15B28" w:rsidRPr="00C15B28">
        <w:rPr>
          <w:rFonts w:asciiTheme="majorHAnsi" w:hAnsiTheme="majorHAnsi" w:cstheme="majorHAnsi"/>
          <w:lang w:val="hr-HR"/>
        </w:rPr>
        <w:t>n</w:t>
      </w:r>
      <w:r w:rsidR="00C15B28">
        <w:rPr>
          <w:rFonts w:asciiTheme="majorHAnsi" w:hAnsiTheme="majorHAnsi" w:cstheme="majorHAnsi"/>
          <w:lang w:val="hr-HR"/>
        </w:rPr>
        <w:t xml:space="preserve">amijenjena </w:t>
      </w:r>
      <w:r w:rsidRPr="00C15B28">
        <w:rPr>
          <w:rFonts w:asciiTheme="majorHAnsi" w:hAnsiTheme="majorHAnsi" w:cstheme="majorHAnsi"/>
          <w:lang w:val="hr-HR"/>
        </w:rPr>
        <w:t xml:space="preserve">očuvanju tehničkih kulturnih dobara. Muzej prikuplja, istražuje, štiti i predstavlja javnosti </w:t>
      </w:r>
      <w:r w:rsidR="00C15B28">
        <w:rPr>
          <w:rFonts w:asciiTheme="majorHAnsi" w:hAnsiTheme="majorHAnsi" w:cstheme="majorHAnsi"/>
          <w:lang w:val="hr-HR"/>
        </w:rPr>
        <w:t>znanstveno-</w:t>
      </w:r>
      <w:r w:rsidRPr="00C15B28">
        <w:rPr>
          <w:rFonts w:asciiTheme="majorHAnsi" w:hAnsiTheme="majorHAnsi" w:cstheme="majorHAnsi"/>
          <w:lang w:val="hr-HR"/>
        </w:rPr>
        <w:t xml:space="preserve">tehnička kulturna dobra, u cilju podizanja </w:t>
      </w:r>
      <w:r w:rsidR="00C15B28">
        <w:rPr>
          <w:rFonts w:asciiTheme="majorHAnsi" w:hAnsiTheme="majorHAnsi" w:cstheme="majorHAnsi"/>
          <w:lang w:val="hr-HR"/>
        </w:rPr>
        <w:t xml:space="preserve">znanstveno-tehničke </w:t>
      </w:r>
      <w:r w:rsidRPr="00C15B28">
        <w:rPr>
          <w:rFonts w:asciiTheme="majorHAnsi" w:hAnsiTheme="majorHAnsi" w:cstheme="majorHAnsi"/>
          <w:lang w:val="hr-HR"/>
        </w:rPr>
        <w:t xml:space="preserve">kulture, popularizacije </w:t>
      </w:r>
      <w:r w:rsidR="00C15B28">
        <w:rPr>
          <w:rFonts w:asciiTheme="majorHAnsi" w:hAnsiTheme="majorHAnsi" w:cstheme="majorHAnsi"/>
          <w:lang w:val="hr-HR"/>
        </w:rPr>
        <w:t>znanosti</w:t>
      </w:r>
      <w:r w:rsidRPr="00C15B28">
        <w:rPr>
          <w:rFonts w:asciiTheme="majorHAnsi" w:hAnsiTheme="majorHAnsi" w:cstheme="majorHAnsi"/>
          <w:lang w:val="hr-HR"/>
        </w:rPr>
        <w:t xml:space="preserve"> i </w:t>
      </w:r>
      <w:r w:rsidR="00C15B28" w:rsidRPr="00C15B28">
        <w:rPr>
          <w:rFonts w:asciiTheme="majorHAnsi" w:hAnsiTheme="majorHAnsi" w:cstheme="majorHAnsi"/>
          <w:lang w:val="hr-HR"/>
        </w:rPr>
        <w:t>suvremenih</w:t>
      </w:r>
      <w:r w:rsidRPr="00C15B28">
        <w:rPr>
          <w:rFonts w:asciiTheme="majorHAnsi" w:hAnsiTheme="majorHAnsi" w:cstheme="majorHAnsi"/>
          <w:lang w:val="hr-HR"/>
        </w:rPr>
        <w:t xml:space="preserve"> </w:t>
      </w:r>
      <w:r w:rsidR="00C15B28">
        <w:rPr>
          <w:rFonts w:asciiTheme="majorHAnsi" w:hAnsiTheme="majorHAnsi" w:cstheme="majorHAnsi"/>
          <w:lang w:val="hr-HR"/>
        </w:rPr>
        <w:t>znanstvenih</w:t>
      </w:r>
      <w:r w:rsidRPr="00C15B28">
        <w:rPr>
          <w:rFonts w:asciiTheme="majorHAnsi" w:hAnsiTheme="majorHAnsi" w:cstheme="majorHAnsi"/>
          <w:lang w:val="hr-HR"/>
        </w:rPr>
        <w:t xml:space="preserve"> dostignuća. Razvojna strategija Muzeja nauke i tehnike u Beogradu, kao matične ustanove zaštite </w:t>
      </w:r>
      <w:r w:rsidR="00C15B28">
        <w:rPr>
          <w:rFonts w:asciiTheme="majorHAnsi" w:hAnsiTheme="majorHAnsi" w:cstheme="majorHAnsi"/>
          <w:lang w:val="hr-HR"/>
        </w:rPr>
        <w:t>znanstveno-</w:t>
      </w:r>
      <w:r w:rsidR="00C15B28" w:rsidRPr="00C15B28">
        <w:rPr>
          <w:rFonts w:asciiTheme="majorHAnsi" w:hAnsiTheme="majorHAnsi" w:cstheme="majorHAnsi"/>
          <w:lang w:val="hr-HR"/>
        </w:rPr>
        <w:t>tehnička</w:t>
      </w:r>
      <w:r w:rsidRPr="00C15B28">
        <w:rPr>
          <w:rFonts w:asciiTheme="majorHAnsi" w:hAnsiTheme="majorHAnsi" w:cstheme="majorHAnsi"/>
          <w:lang w:val="hr-HR"/>
        </w:rPr>
        <w:t xml:space="preserve"> baštine Srbije, zasniva se na modelu „muzej </w:t>
      </w:r>
      <w:r w:rsidR="00C15B28" w:rsidRPr="00C15B28">
        <w:rPr>
          <w:rFonts w:asciiTheme="majorHAnsi" w:hAnsiTheme="majorHAnsi" w:cstheme="majorHAnsi"/>
          <w:lang w:val="hr-HR"/>
        </w:rPr>
        <w:t>rasijan</w:t>
      </w:r>
      <w:r w:rsidRPr="00C15B28">
        <w:rPr>
          <w:rFonts w:asciiTheme="majorHAnsi" w:hAnsiTheme="majorHAnsi" w:cstheme="majorHAnsi"/>
          <w:lang w:val="hr-HR"/>
        </w:rPr>
        <w:t xml:space="preserve"> po zemlji“.</w:t>
      </w:r>
    </w:p>
    <w:p w14:paraId="5AC077CE" w14:textId="39BDA50C" w:rsidR="00FC1C51" w:rsidRPr="00C15B28" w:rsidRDefault="00FC1C51" w:rsidP="00FC1C51">
      <w:pPr>
        <w:rPr>
          <w:rFonts w:asciiTheme="majorHAnsi" w:hAnsiTheme="majorHAnsi" w:cstheme="majorHAnsi"/>
          <w:lang w:val="hr-HR"/>
        </w:rPr>
      </w:pPr>
    </w:p>
    <w:p w14:paraId="2C5D1614" w14:textId="36E4D034" w:rsidR="00361361" w:rsidRPr="00C15B28" w:rsidRDefault="00FC1C51" w:rsidP="00361361">
      <w:pPr>
        <w:rPr>
          <w:rFonts w:asciiTheme="majorHAnsi" w:hAnsiTheme="majorHAnsi" w:cstheme="majorHAnsi"/>
          <w:lang w:val="hr-HR"/>
        </w:rPr>
      </w:pPr>
      <w:r w:rsidRPr="00C15B28">
        <w:rPr>
          <w:rFonts w:asciiTheme="majorHAnsi" w:hAnsiTheme="majorHAnsi" w:cstheme="majorHAnsi"/>
          <w:b/>
          <w:lang w:val="hr-HR"/>
        </w:rPr>
        <w:lastRenderedPageBreak/>
        <w:t>Prirodoslovni muzej Rijeka, Hrvatska</w:t>
      </w:r>
      <w:r w:rsidR="00361361" w:rsidRPr="00C15B28">
        <w:rPr>
          <w:rFonts w:asciiTheme="majorHAnsi" w:hAnsiTheme="majorHAnsi" w:cstheme="majorHAnsi"/>
          <w:lang w:val="hr-HR"/>
        </w:rPr>
        <w:t xml:space="preserve"> </w:t>
      </w:r>
      <w:r w:rsidR="00361361" w:rsidRPr="00C15B28">
        <w:rPr>
          <w:rFonts w:asciiTheme="majorHAnsi" w:hAnsiTheme="majorHAnsi" w:cstheme="majorHAnsi"/>
          <w:color w:val="222222"/>
          <w:shd w:val="clear" w:color="auto" w:fill="FFFFFF"/>
          <w:lang w:val="hr-HR"/>
        </w:rPr>
        <w:t>je regionalni p</w:t>
      </w:r>
      <w:r w:rsidR="00D23FA1">
        <w:rPr>
          <w:rFonts w:asciiTheme="majorHAnsi" w:hAnsiTheme="majorHAnsi" w:cstheme="majorHAnsi"/>
          <w:color w:val="222222"/>
          <w:shd w:val="clear" w:color="auto" w:fill="FFFFFF"/>
          <w:lang w:val="hr-HR"/>
        </w:rPr>
        <w:t>rodoslovni</w:t>
      </w:r>
      <w:r w:rsidR="00361361" w:rsidRPr="00C15B28">
        <w:rPr>
          <w:rFonts w:asciiTheme="majorHAnsi" w:hAnsiTheme="majorHAnsi" w:cstheme="majorHAnsi"/>
          <w:color w:val="222222"/>
          <w:shd w:val="clear" w:color="auto" w:fill="FFFFFF"/>
          <w:lang w:val="hr-HR"/>
        </w:rPr>
        <w:t xml:space="preserve"> muzej, osnovan 1945. godine, čij</w:t>
      </w:r>
      <w:r w:rsidR="00612B84" w:rsidRPr="00C15B28">
        <w:rPr>
          <w:rFonts w:asciiTheme="majorHAnsi" w:hAnsiTheme="majorHAnsi" w:cstheme="majorHAnsi"/>
          <w:color w:val="222222"/>
          <w:shd w:val="clear" w:color="auto" w:fill="FFFFFF"/>
          <w:lang w:val="hr-HR"/>
        </w:rPr>
        <w:t>a</w:t>
      </w:r>
      <w:r w:rsidR="00361361" w:rsidRPr="00C15B28">
        <w:rPr>
          <w:rFonts w:asciiTheme="majorHAnsi" w:hAnsiTheme="majorHAnsi" w:cstheme="majorHAnsi"/>
          <w:color w:val="222222"/>
          <w:shd w:val="clear" w:color="auto" w:fill="FFFFFF"/>
          <w:lang w:val="hr-HR"/>
        </w:rPr>
        <w:t xml:space="preserve"> je temeljna </w:t>
      </w:r>
      <w:r w:rsidR="00C15B28" w:rsidRPr="00C15B28">
        <w:rPr>
          <w:rFonts w:asciiTheme="majorHAnsi" w:hAnsiTheme="majorHAnsi" w:cstheme="majorHAnsi"/>
          <w:color w:val="222222"/>
          <w:shd w:val="clear" w:color="auto" w:fill="FFFFFF"/>
          <w:lang w:val="hr-HR"/>
        </w:rPr>
        <w:t>djelatnost</w:t>
      </w:r>
      <w:r w:rsidR="00361361" w:rsidRPr="00C15B28">
        <w:rPr>
          <w:rFonts w:asciiTheme="majorHAnsi" w:hAnsiTheme="majorHAnsi" w:cstheme="majorHAnsi"/>
          <w:color w:val="222222"/>
          <w:shd w:val="clear" w:color="auto" w:fill="FFFFFF"/>
          <w:lang w:val="hr-HR"/>
        </w:rPr>
        <w:t xml:space="preserve"> istraživanje, prikupljanje, </w:t>
      </w:r>
      <w:r w:rsidR="00C15B28" w:rsidRPr="00C15B28">
        <w:rPr>
          <w:rFonts w:asciiTheme="majorHAnsi" w:hAnsiTheme="majorHAnsi" w:cstheme="majorHAnsi"/>
          <w:color w:val="222222"/>
          <w:shd w:val="clear" w:color="auto" w:fill="FFFFFF"/>
          <w:lang w:val="hr-HR"/>
        </w:rPr>
        <w:t>sistematiziranje</w:t>
      </w:r>
      <w:r w:rsidR="00361361" w:rsidRPr="00C15B28">
        <w:rPr>
          <w:rFonts w:asciiTheme="majorHAnsi" w:hAnsiTheme="majorHAnsi" w:cstheme="majorHAnsi"/>
          <w:color w:val="222222"/>
          <w:shd w:val="clear" w:color="auto" w:fill="FFFFFF"/>
          <w:lang w:val="hr-HR"/>
        </w:rPr>
        <w:t xml:space="preserve"> u zbirke i trajno čuvanje predmeta prirodne baštine šire regije. Muzej trenutno brine o više od 90.000 muzejskih predmeta, među kojima su i izuzetno vr</w:t>
      </w:r>
      <w:r w:rsidR="00C15B28">
        <w:rPr>
          <w:rFonts w:asciiTheme="majorHAnsi" w:hAnsiTheme="majorHAnsi" w:cstheme="majorHAnsi"/>
          <w:color w:val="222222"/>
          <w:shd w:val="clear" w:color="auto" w:fill="FFFFFF"/>
          <w:lang w:val="hr-HR"/>
        </w:rPr>
        <w:t>ijedni</w:t>
      </w:r>
      <w:r w:rsidR="00361361" w:rsidRPr="00C15B28">
        <w:rPr>
          <w:rFonts w:asciiTheme="majorHAnsi" w:hAnsiTheme="majorHAnsi" w:cstheme="majorHAnsi"/>
          <w:color w:val="222222"/>
          <w:shd w:val="clear" w:color="auto" w:fill="FFFFFF"/>
          <w:lang w:val="hr-HR"/>
        </w:rPr>
        <w:t xml:space="preserve"> </w:t>
      </w:r>
      <w:r w:rsidR="00C15B28" w:rsidRPr="00C15B28">
        <w:rPr>
          <w:rFonts w:asciiTheme="majorHAnsi" w:hAnsiTheme="majorHAnsi" w:cstheme="majorHAnsi"/>
          <w:color w:val="222222"/>
          <w:shd w:val="clear" w:color="auto" w:fill="FFFFFF"/>
          <w:lang w:val="hr-HR"/>
        </w:rPr>
        <w:t>primjerci</w:t>
      </w:r>
      <w:r w:rsidR="00A5632F">
        <w:rPr>
          <w:rFonts w:asciiTheme="majorHAnsi" w:hAnsiTheme="majorHAnsi" w:cstheme="majorHAnsi"/>
          <w:color w:val="222222"/>
          <w:shd w:val="clear" w:color="auto" w:fill="FFFFFF"/>
          <w:lang w:val="hr-HR"/>
        </w:rPr>
        <w:t xml:space="preserve"> s</w:t>
      </w:r>
      <w:r w:rsidR="00361361" w:rsidRPr="00C15B28">
        <w:rPr>
          <w:rFonts w:asciiTheme="majorHAnsi" w:hAnsiTheme="majorHAnsi" w:cstheme="majorHAnsi"/>
          <w:color w:val="222222"/>
          <w:shd w:val="clear" w:color="auto" w:fill="FFFFFF"/>
          <w:lang w:val="hr-HR"/>
        </w:rPr>
        <w:t xml:space="preserve"> prvi put opisanim novim vrstama fosila, biljaka i životinja. Muzej veliku pažnju poklanja radu s publikom i komunikaciji s javno</w:t>
      </w:r>
      <w:r w:rsidR="004E22FA" w:rsidRPr="00C15B28">
        <w:rPr>
          <w:rFonts w:asciiTheme="majorHAnsi" w:hAnsiTheme="majorHAnsi" w:cstheme="majorHAnsi"/>
          <w:color w:val="222222"/>
          <w:shd w:val="clear" w:color="auto" w:fill="FFFFFF"/>
          <w:lang w:val="hr-HR"/>
        </w:rPr>
        <w:t>šću</w:t>
      </w:r>
      <w:r w:rsidR="00361361" w:rsidRPr="00C15B28">
        <w:rPr>
          <w:rFonts w:asciiTheme="majorHAnsi" w:hAnsiTheme="majorHAnsi" w:cstheme="majorHAnsi"/>
          <w:color w:val="222222"/>
          <w:shd w:val="clear" w:color="auto" w:fill="FFFFFF"/>
          <w:lang w:val="hr-HR"/>
        </w:rPr>
        <w:t xml:space="preserve">, </w:t>
      </w:r>
      <w:r w:rsidR="004E22FA" w:rsidRPr="00C15B28">
        <w:rPr>
          <w:rFonts w:asciiTheme="majorHAnsi" w:hAnsiTheme="majorHAnsi" w:cstheme="majorHAnsi"/>
          <w:color w:val="222222"/>
          <w:shd w:val="clear" w:color="auto" w:fill="FFFFFF"/>
          <w:lang w:val="hr-HR"/>
        </w:rPr>
        <w:t>uz</w:t>
      </w:r>
      <w:r w:rsidR="00361361" w:rsidRPr="00C15B28">
        <w:rPr>
          <w:rFonts w:asciiTheme="majorHAnsi" w:hAnsiTheme="majorHAnsi" w:cstheme="majorHAnsi"/>
          <w:color w:val="222222"/>
          <w:shd w:val="clear" w:color="auto" w:fill="FFFFFF"/>
          <w:lang w:val="hr-HR"/>
        </w:rPr>
        <w:t xml:space="preserve"> bogat edukativni program</w:t>
      </w:r>
      <w:r w:rsidR="004E22FA" w:rsidRPr="00C15B28">
        <w:rPr>
          <w:rFonts w:asciiTheme="majorHAnsi" w:hAnsiTheme="majorHAnsi" w:cstheme="majorHAnsi"/>
          <w:color w:val="222222"/>
          <w:shd w:val="clear" w:color="auto" w:fill="FFFFFF"/>
          <w:lang w:val="hr-HR"/>
        </w:rPr>
        <w:t xml:space="preserve">. </w:t>
      </w:r>
      <w:r w:rsidR="00361361" w:rsidRPr="00C15B28">
        <w:rPr>
          <w:rFonts w:asciiTheme="majorHAnsi" w:hAnsiTheme="majorHAnsi" w:cstheme="majorHAnsi"/>
          <w:color w:val="222222"/>
          <w:shd w:val="clear" w:color="auto" w:fill="FFFFFF"/>
          <w:lang w:val="hr-HR"/>
        </w:rPr>
        <w:t>Od 2014. godine, Muzej djeluje i u Kaštelu Zrinskih u Brodu na Kupi.</w:t>
      </w:r>
    </w:p>
    <w:p w14:paraId="1C3230EA" w14:textId="77777777" w:rsidR="00C15B28" w:rsidRPr="00C15B28" w:rsidRDefault="00C15B28" w:rsidP="00C15B28">
      <w:pPr>
        <w:rPr>
          <w:rFonts w:asciiTheme="majorHAnsi" w:hAnsiTheme="majorHAnsi" w:cstheme="majorHAnsi"/>
          <w:lang w:val="hr-HR"/>
        </w:rPr>
      </w:pPr>
    </w:p>
    <w:p w14:paraId="4C8B35C2" w14:textId="5B288CF3" w:rsidR="00C15B28" w:rsidRPr="00C15B28" w:rsidRDefault="00C15B28" w:rsidP="00C15B28">
      <w:pPr>
        <w:rPr>
          <w:rFonts w:asciiTheme="majorHAnsi" w:hAnsiTheme="majorHAnsi" w:cstheme="majorHAnsi"/>
          <w:lang w:val="hr-HR"/>
        </w:rPr>
      </w:pPr>
      <w:r w:rsidRPr="00C15B28">
        <w:rPr>
          <w:rFonts w:asciiTheme="majorHAnsi" w:hAnsiTheme="majorHAnsi" w:cstheme="majorHAnsi"/>
          <w:b/>
          <w:bCs/>
          <w:lang w:val="hr-HR"/>
        </w:rPr>
        <w:t>Sveučilište u Rijeci</w:t>
      </w:r>
      <w:r w:rsidRPr="00C15B28">
        <w:rPr>
          <w:rFonts w:asciiTheme="majorHAnsi" w:hAnsiTheme="majorHAnsi" w:cstheme="majorHAnsi"/>
          <w:b/>
          <w:bCs/>
          <w:lang w:val="hr-HR"/>
        </w:rPr>
        <w:t>, Hrvatska</w:t>
      </w:r>
      <w:r w:rsidRPr="00C15B28">
        <w:rPr>
          <w:rFonts w:asciiTheme="majorHAnsi" w:hAnsiTheme="majorHAnsi" w:cstheme="majorHAnsi"/>
          <w:lang w:val="hr-HR"/>
        </w:rPr>
        <w:t xml:space="preserve"> </w:t>
      </w:r>
      <w:r w:rsidRPr="00C15B28">
        <w:rPr>
          <w:rFonts w:asciiTheme="majorHAnsi" w:hAnsiTheme="majorHAnsi" w:cstheme="majorHAnsi"/>
          <w:lang w:val="hr-HR"/>
        </w:rPr>
        <w:t>osnovano je 1973. godine, a danas je ono suvremeno europsko sveučilište i centar izvrsnosti unutar regije i šire. S ukupno 16 fakulteta mi smo istraživačko i znanstveno-obrazovno sveučilište odgovorno za društveni i gospodarski razvoj zajednice, grada Rijeke i regije.</w:t>
      </w:r>
    </w:p>
    <w:p w14:paraId="139A36E9" w14:textId="77777777" w:rsidR="00C15B28" w:rsidRPr="00C15B28" w:rsidRDefault="00C15B28" w:rsidP="00C15B28">
      <w:pPr>
        <w:rPr>
          <w:rFonts w:asciiTheme="majorHAnsi" w:hAnsiTheme="majorHAnsi" w:cstheme="majorHAnsi"/>
          <w:lang w:val="hr-HR"/>
        </w:rPr>
      </w:pPr>
      <w:r w:rsidRPr="00C15B28">
        <w:rPr>
          <w:rFonts w:asciiTheme="majorHAnsi" w:hAnsiTheme="majorHAnsi" w:cstheme="majorHAnsi"/>
          <w:lang w:val="hr-HR"/>
        </w:rPr>
        <w:t xml:space="preserve">Pored kvalitetnoga mjesta za obrazovanje novih generacija ljudi i snažnoga centra znanja, riječko sveučilište razvija sustav cjeloživotnoga obrazovanja kojim nastoji osigurati bržu difuziju ideja i inovacija te na takav način osigurati širi društveni razvoj i podići ukupnu konkurentnost sjeverozapadne Hrvatske. </w:t>
      </w:r>
    </w:p>
    <w:p w14:paraId="1E393D8C" w14:textId="77777777" w:rsidR="00C15B28" w:rsidRPr="00C15B28" w:rsidRDefault="00C15B28" w:rsidP="00C15B28">
      <w:pPr>
        <w:rPr>
          <w:rFonts w:asciiTheme="majorHAnsi" w:hAnsiTheme="majorHAnsi" w:cstheme="majorHAnsi"/>
          <w:lang w:val="hr-HR"/>
        </w:rPr>
      </w:pPr>
      <w:r w:rsidRPr="00C15B28">
        <w:rPr>
          <w:rFonts w:asciiTheme="majorHAnsi" w:hAnsiTheme="majorHAnsi" w:cstheme="majorHAnsi"/>
          <w:lang w:val="hr-HR"/>
        </w:rPr>
        <w:t>Riječko je sveučilište društveno odgovorno i otvoreno sveučilište – otvoreno stranim studentima, nastavnome osoblju, istraživačima, ali i suvremenim trendovima u visokome školstvu.</w:t>
      </w:r>
    </w:p>
    <w:p w14:paraId="6261CF77" w14:textId="5D60FB65" w:rsidR="00C15B28" w:rsidRPr="00C15B28" w:rsidRDefault="00C15B28" w:rsidP="00C15B28">
      <w:pPr>
        <w:rPr>
          <w:rFonts w:asciiTheme="majorHAnsi" w:hAnsiTheme="majorHAnsi" w:cstheme="majorHAnsi"/>
          <w:lang w:val="hr-HR"/>
        </w:rPr>
      </w:pPr>
      <w:r w:rsidRPr="00C15B28">
        <w:rPr>
          <w:rFonts w:asciiTheme="majorHAnsi" w:hAnsiTheme="majorHAnsi" w:cstheme="majorHAnsi"/>
          <w:lang w:val="hr-HR"/>
        </w:rPr>
        <w:t>U provedbi projektnih aktivnosti sudjelovat će Fakultet za matematiku Sveučilišta u Rijeci te novoosnovani Centar za popularizaciju i promociju znanosti Sveučilišta u Rijeci.</w:t>
      </w:r>
      <w:r w:rsidRPr="00C15B28">
        <w:rPr>
          <w:rFonts w:asciiTheme="majorHAnsi" w:hAnsiTheme="majorHAnsi" w:cstheme="majorHAnsi"/>
          <w:lang w:val="hr-HR"/>
        </w:rPr>
        <w:t xml:space="preserve"> </w:t>
      </w:r>
    </w:p>
    <w:p w14:paraId="4D8ED917" w14:textId="6C99327F" w:rsidR="00C15B28" w:rsidRPr="00C15B28" w:rsidRDefault="00C15B28" w:rsidP="00C15B28">
      <w:pPr>
        <w:rPr>
          <w:rFonts w:asciiTheme="majorHAnsi" w:hAnsiTheme="majorHAnsi" w:cstheme="majorHAnsi"/>
          <w:lang w:val="hr-HR"/>
        </w:rPr>
      </w:pPr>
      <w:r w:rsidRPr="00C15B28">
        <w:rPr>
          <w:rFonts w:asciiTheme="majorHAnsi" w:hAnsiTheme="majorHAnsi" w:cstheme="majorHAnsi"/>
          <w:lang w:val="hr-HR"/>
        </w:rPr>
        <w:t>Fakultet za matematiku sastavnica je Sveučilišta koja razvija znanstveni i stručni rad u znanstvenom polju matematika i vodi brigu o razvoju kadrova iz znanstvenog polja matematika na Sveučilištu u Rijeci, organizira i izvodi studije iz svog područja te sudjeluje u organiziranju i izvedbi studijskih programa na drugim znanstveno-nastavnim sastavnicama Sveučilišta skoro 60 godina. Fakultet je aktivan u osmišljavanju i izvedbi aktivnosti koje za cilj imaju popularizaciju znanosti te sudjeluje u brojnim manifestacija kroz koje građanima, prvenstveno djeci i mladima, približava znanost, znanstveni rad i znanstvene metode.</w:t>
      </w:r>
    </w:p>
    <w:p w14:paraId="2AE660C1" w14:textId="7C2B38CB" w:rsidR="00855D55" w:rsidRPr="00C15B28" w:rsidRDefault="00C15B28" w:rsidP="00C15B28">
      <w:pPr>
        <w:rPr>
          <w:rFonts w:asciiTheme="majorHAnsi" w:hAnsiTheme="majorHAnsi" w:cstheme="majorHAnsi"/>
          <w:lang w:val="hr-HR"/>
        </w:rPr>
      </w:pPr>
      <w:r w:rsidRPr="00C15B28">
        <w:rPr>
          <w:rFonts w:asciiTheme="majorHAnsi" w:hAnsiTheme="majorHAnsi" w:cstheme="majorHAnsi"/>
          <w:lang w:val="hr-HR"/>
        </w:rPr>
        <w:t>Centar za popularizaciju i promociju znanosti sastavnica je Sveučilišta koja osmišljavanja, organizira i provedi aktivnosti koje za cilj imaju popularizaciju znanosti u najširem smislu, promociju znanstvene i umjetničke djelatnosti Sveučilišta, ali i zajednice u kojoj Sveučilište djeluje, te edukaciju u području znanstvene komunikacije.</w:t>
      </w:r>
    </w:p>
    <w:p w14:paraId="0D2CF80B" w14:textId="11348482" w:rsidR="00855D55" w:rsidRPr="00146D52" w:rsidRDefault="00855D55" w:rsidP="0085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theme="majorHAnsi"/>
          <w:color w:val="000000" w:themeColor="text1"/>
          <w:lang w:val="sr-Latn-RS"/>
        </w:rPr>
      </w:pPr>
    </w:p>
    <w:p w14:paraId="26CC1FC8" w14:textId="7FEC0A1A" w:rsidR="00855D55" w:rsidRPr="00146D52" w:rsidRDefault="00855D55" w:rsidP="0085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theme="majorHAnsi"/>
          <w:color w:val="000000" w:themeColor="text1"/>
          <w:lang w:val="sr-Latn-RS"/>
        </w:rPr>
      </w:pPr>
    </w:p>
    <w:p w14:paraId="1D4C8E78" w14:textId="77777777" w:rsidR="00855D55" w:rsidRPr="00146D52" w:rsidRDefault="00855D55" w:rsidP="0085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theme="majorHAnsi"/>
          <w:color w:val="000000" w:themeColor="text1"/>
          <w:lang w:val="sr-Latn-RS"/>
        </w:rPr>
      </w:pPr>
    </w:p>
    <w:p w14:paraId="16E700C9" w14:textId="173035EB" w:rsidR="004C792A" w:rsidRPr="00146D52" w:rsidRDefault="004C792A" w:rsidP="004C792A">
      <w:pPr>
        <w:shd w:val="clear" w:color="auto" w:fill="FFFFFF"/>
        <w:rPr>
          <w:rFonts w:asciiTheme="majorHAnsi" w:hAnsiTheme="majorHAnsi" w:cstheme="majorHAnsi"/>
          <w:color w:val="000000" w:themeColor="text1"/>
          <w:sz w:val="27"/>
          <w:szCs w:val="27"/>
          <w:lang w:val="sr-Latn-RS"/>
        </w:rPr>
      </w:pPr>
    </w:p>
    <w:p w14:paraId="3715CE86" w14:textId="77777777" w:rsidR="004C792A" w:rsidRPr="00146D52" w:rsidRDefault="004C792A">
      <w:pPr>
        <w:rPr>
          <w:rFonts w:asciiTheme="majorHAnsi" w:hAnsiTheme="majorHAnsi" w:cstheme="majorHAnsi"/>
          <w:color w:val="000000" w:themeColor="text1"/>
          <w:lang w:val="sr-Latn-RS"/>
        </w:rPr>
      </w:pPr>
    </w:p>
    <w:sectPr w:rsidR="004C792A" w:rsidRPr="00146D52" w:rsidSect="00FC1C51">
      <w:headerReference w:type="default" r:id="rId7"/>
      <w:footerReference w:type="default" r:id="rId8"/>
      <w:pgSz w:w="11900" w:h="16840"/>
      <w:pgMar w:top="1440" w:right="679"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3A9D" w14:textId="77777777" w:rsidR="00BC6682" w:rsidRDefault="00BC6682" w:rsidP="00E65554">
      <w:r>
        <w:separator/>
      </w:r>
    </w:p>
  </w:endnote>
  <w:endnote w:type="continuationSeparator" w:id="0">
    <w:p w14:paraId="43568CBB" w14:textId="77777777" w:rsidR="00BC6682" w:rsidRDefault="00BC6682" w:rsidP="00E6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216" w14:textId="51A3D5A3" w:rsidR="00FC1C51" w:rsidRDefault="00146D52" w:rsidP="00FC1C51">
    <w:pPr>
      <w:pStyle w:val="NormalWeb"/>
      <w:spacing w:before="0" w:beforeAutospacing="0" w:after="160" w:afterAutospacing="0"/>
      <w:jc w:val="center"/>
      <w:rPr>
        <w:rFonts w:ascii="Calibri" w:hAnsi="Calibri" w:cs="Calibri"/>
        <w:color w:val="000000"/>
        <w:sz w:val="22"/>
        <w:szCs w:val="22"/>
      </w:rPr>
    </w:pPr>
    <w:r>
      <w:rPr>
        <w:noProof/>
        <w:lang w:val="sr-Latn-RS"/>
      </w:rPr>
      <w:drawing>
        <wp:inline distT="0" distB="0" distL="0" distR="0" wp14:anchorId="7348A340" wp14:editId="655388CC">
          <wp:extent cx="2677463" cy="5598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2904200" cy="607207"/>
                  </a:xfrm>
                  <a:prstGeom prst="rect">
                    <a:avLst/>
                  </a:prstGeom>
                </pic:spPr>
              </pic:pic>
            </a:graphicData>
          </a:graphic>
        </wp:inline>
      </w:drawing>
    </w:r>
  </w:p>
  <w:p w14:paraId="0DABA26B" w14:textId="0F292D5B" w:rsidR="00FC1C51" w:rsidRPr="00FC1C51" w:rsidRDefault="00FC1C51" w:rsidP="00FC1C51">
    <w:pPr>
      <w:pStyle w:val="NormalWeb"/>
      <w:spacing w:before="0" w:beforeAutospacing="0" w:after="160" w:afterAutospacing="0"/>
      <w:rPr>
        <w:sz w:val="15"/>
        <w:szCs w:val="15"/>
      </w:rPr>
    </w:pPr>
    <w:r w:rsidRPr="00FC1C51">
      <w:rPr>
        <w:rFonts w:ascii="Calibri" w:hAnsi="Calibri" w:cs="Calibri"/>
        <w:color w:val="000000"/>
        <w:sz w:val="15"/>
        <w:szCs w:val="15"/>
      </w:rPr>
      <w:t>This project has been co-funded by the European Union’s Creative Europe program under grant agreement No 101100036. Views and opinions expressed on this page are those of the author(s) only and do not necessarily reflect those of the European Union or the European Education and Culture Executive Agency (EACEA). Neither the European Union nor the European Education and Culture Executive Agency (EACEA) can be held responsible for them.</w:t>
    </w:r>
  </w:p>
  <w:p w14:paraId="0C828A10" w14:textId="77777777" w:rsidR="00FC1C51" w:rsidRPr="00FC1C51" w:rsidRDefault="00FC1C51" w:rsidP="00FC1C51">
    <w:pPr>
      <w:rPr>
        <w:sz w:val="15"/>
        <w:szCs w:val="15"/>
      </w:rPr>
    </w:pPr>
  </w:p>
  <w:p w14:paraId="7E7A6A67" w14:textId="7C62BF0F" w:rsidR="00D233C2" w:rsidRPr="00FC1C51" w:rsidRDefault="00D233C2" w:rsidP="00146D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1FED" w14:textId="77777777" w:rsidR="00BC6682" w:rsidRDefault="00BC6682" w:rsidP="00E65554">
      <w:r>
        <w:separator/>
      </w:r>
    </w:p>
  </w:footnote>
  <w:footnote w:type="continuationSeparator" w:id="0">
    <w:p w14:paraId="7BA9ADD4" w14:textId="77777777" w:rsidR="00BC6682" w:rsidRDefault="00BC6682" w:rsidP="00E6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98A" w14:textId="77777777" w:rsidR="00D233C2" w:rsidRDefault="00D233C2" w:rsidP="008E47E0">
    <w:pPr>
      <w:pStyle w:val="Header"/>
      <w:ind w:left="-1418" w:right="-567"/>
      <w:jc w:val="right"/>
      <w:rPr>
        <w:rFonts w:ascii="inherit" w:hAnsi="inherit" w:cs="Courier New"/>
        <w:color w:val="000000" w:themeColor="text1"/>
        <w:lang w:val="de-DE"/>
      </w:rPr>
    </w:pPr>
    <w:r>
      <w:rPr>
        <w:rFonts w:ascii="inherit" w:hAnsi="inherit" w:cs="Courier New"/>
        <w:color w:val="000000" w:themeColor="text1"/>
        <w:lang w:val="de-DE"/>
      </w:rPr>
      <w:t xml:space="preserve"> </w:t>
    </w:r>
    <w:r>
      <w:rPr>
        <w:rFonts w:ascii="inherit" w:hAnsi="inherit" w:cs="Courier New"/>
        <w:noProof/>
        <w:color w:val="000000" w:themeColor="text1"/>
        <w:lang w:val="de-DE"/>
      </w:rPr>
      <w:drawing>
        <wp:inline distT="0" distB="0" distL="0" distR="0" wp14:anchorId="2E59ED92" wp14:editId="32FB3963">
          <wp:extent cx="7581265" cy="22662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3-03-28 at 15.18.03.png"/>
                  <pic:cNvPicPr/>
                </pic:nvPicPr>
                <pic:blipFill>
                  <a:blip r:embed="rId1">
                    <a:extLst>
                      <a:ext uri="{28A0092B-C50C-407E-A947-70E740481C1C}">
                        <a14:useLocalDpi xmlns:a14="http://schemas.microsoft.com/office/drawing/2010/main" val="0"/>
                      </a:ext>
                    </a:extLst>
                  </a:blip>
                  <a:stretch>
                    <a:fillRect/>
                  </a:stretch>
                </pic:blipFill>
                <pic:spPr>
                  <a:xfrm>
                    <a:off x="0" y="0"/>
                    <a:ext cx="7581265" cy="2266276"/>
                  </a:xfrm>
                  <a:prstGeom prst="rect">
                    <a:avLst/>
                  </a:prstGeom>
                </pic:spPr>
              </pic:pic>
            </a:graphicData>
          </a:graphic>
        </wp:inline>
      </w:drawing>
    </w:r>
    <w:r>
      <w:rPr>
        <w:rFonts w:ascii="inherit" w:hAnsi="inherit" w:cs="Courier New"/>
        <w:color w:val="000000" w:themeColor="text1"/>
        <w:lang w:val="de-DE"/>
      </w:rPr>
      <w:t xml:space="preserve">    </w:t>
    </w:r>
  </w:p>
  <w:p w14:paraId="3418E987" w14:textId="77777777" w:rsidR="00D233C2" w:rsidRPr="00E65554" w:rsidRDefault="00D233C2" w:rsidP="00D2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0924"/>
    <w:multiLevelType w:val="hybridMultilevel"/>
    <w:tmpl w:val="C2C6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660D0"/>
    <w:multiLevelType w:val="hybridMultilevel"/>
    <w:tmpl w:val="B8B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448570">
    <w:abstractNumId w:val="0"/>
  </w:num>
  <w:num w:numId="2" w16cid:durableId="387070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C7"/>
    <w:rsid w:val="0003683D"/>
    <w:rsid w:val="000613FC"/>
    <w:rsid w:val="000F3AF9"/>
    <w:rsid w:val="00146D52"/>
    <w:rsid w:val="00210714"/>
    <w:rsid w:val="00210B6D"/>
    <w:rsid w:val="0021153E"/>
    <w:rsid w:val="002126FC"/>
    <w:rsid w:val="00221E15"/>
    <w:rsid w:val="00361361"/>
    <w:rsid w:val="003A5F20"/>
    <w:rsid w:val="003D028B"/>
    <w:rsid w:val="003D3F9E"/>
    <w:rsid w:val="00453733"/>
    <w:rsid w:val="004C792A"/>
    <w:rsid w:val="004E02B0"/>
    <w:rsid w:val="004E22FA"/>
    <w:rsid w:val="004F0077"/>
    <w:rsid w:val="0054208B"/>
    <w:rsid w:val="00577F83"/>
    <w:rsid w:val="005F4FBF"/>
    <w:rsid w:val="00612B84"/>
    <w:rsid w:val="00832AC5"/>
    <w:rsid w:val="00855D55"/>
    <w:rsid w:val="008E47E0"/>
    <w:rsid w:val="008F0838"/>
    <w:rsid w:val="00901AAB"/>
    <w:rsid w:val="0096145A"/>
    <w:rsid w:val="00A5632F"/>
    <w:rsid w:val="00A733AB"/>
    <w:rsid w:val="00A94A72"/>
    <w:rsid w:val="00B87916"/>
    <w:rsid w:val="00BC1A4A"/>
    <w:rsid w:val="00BC6682"/>
    <w:rsid w:val="00BE50BC"/>
    <w:rsid w:val="00C15B28"/>
    <w:rsid w:val="00C37684"/>
    <w:rsid w:val="00CE34C7"/>
    <w:rsid w:val="00CF4971"/>
    <w:rsid w:val="00D233C2"/>
    <w:rsid w:val="00D23FA1"/>
    <w:rsid w:val="00D51380"/>
    <w:rsid w:val="00D6162C"/>
    <w:rsid w:val="00D924CB"/>
    <w:rsid w:val="00DC728C"/>
    <w:rsid w:val="00DC7A27"/>
    <w:rsid w:val="00E10A5E"/>
    <w:rsid w:val="00E65554"/>
    <w:rsid w:val="00E66ED4"/>
    <w:rsid w:val="00F7470F"/>
    <w:rsid w:val="00FA01C7"/>
    <w:rsid w:val="00FC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81CD7"/>
  <w15:chartTrackingRefBased/>
  <w15:docId w15:val="{CDDCE790-92D6-F241-A0FF-F282D05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54"/>
    <w:pPr>
      <w:tabs>
        <w:tab w:val="center" w:pos="4680"/>
        <w:tab w:val="right" w:pos="9360"/>
      </w:tabs>
    </w:pPr>
  </w:style>
  <w:style w:type="character" w:customStyle="1" w:styleId="HeaderChar">
    <w:name w:val="Header Char"/>
    <w:basedOn w:val="DefaultParagraphFont"/>
    <w:link w:val="Header"/>
    <w:uiPriority w:val="99"/>
    <w:rsid w:val="00E65554"/>
  </w:style>
  <w:style w:type="paragraph" w:styleId="Footer">
    <w:name w:val="footer"/>
    <w:basedOn w:val="Normal"/>
    <w:link w:val="FooterChar"/>
    <w:uiPriority w:val="99"/>
    <w:unhideWhenUsed/>
    <w:rsid w:val="00E65554"/>
    <w:pPr>
      <w:tabs>
        <w:tab w:val="center" w:pos="4680"/>
        <w:tab w:val="right" w:pos="9360"/>
      </w:tabs>
    </w:pPr>
  </w:style>
  <w:style w:type="character" w:customStyle="1" w:styleId="FooterChar">
    <w:name w:val="Footer Char"/>
    <w:basedOn w:val="DefaultParagraphFont"/>
    <w:link w:val="Footer"/>
    <w:uiPriority w:val="99"/>
    <w:rsid w:val="00E65554"/>
  </w:style>
  <w:style w:type="paragraph" w:styleId="HTMLPreformatted">
    <w:name w:val="HTML Preformatted"/>
    <w:basedOn w:val="Normal"/>
    <w:link w:val="HTMLPreformattedChar"/>
    <w:uiPriority w:val="99"/>
    <w:semiHidden/>
    <w:unhideWhenUsed/>
    <w:rsid w:val="004C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792A"/>
    <w:rPr>
      <w:rFonts w:ascii="Courier New" w:eastAsia="Times New Roman" w:hAnsi="Courier New" w:cs="Courier New"/>
      <w:sz w:val="20"/>
      <w:szCs w:val="20"/>
    </w:rPr>
  </w:style>
  <w:style w:type="character" w:customStyle="1" w:styleId="y2iqfc">
    <w:name w:val="y2iqfc"/>
    <w:basedOn w:val="DefaultParagraphFont"/>
    <w:rsid w:val="004C792A"/>
  </w:style>
  <w:style w:type="paragraph" w:styleId="ListParagraph">
    <w:name w:val="List Paragraph"/>
    <w:basedOn w:val="Normal"/>
    <w:uiPriority w:val="34"/>
    <w:qFormat/>
    <w:rsid w:val="00855D55"/>
    <w:pPr>
      <w:ind w:left="720"/>
      <w:contextualSpacing/>
    </w:pPr>
  </w:style>
  <w:style w:type="character" w:styleId="CommentReference">
    <w:name w:val="annotation reference"/>
    <w:basedOn w:val="DefaultParagraphFont"/>
    <w:uiPriority w:val="99"/>
    <w:semiHidden/>
    <w:unhideWhenUsed/>
    <w:rsid w:val="00B87916"/>
    <w:rPr>
      <w:sz w:val="16"/>
      <w:szCs w:val="16"/>
    </w:rPr>
  </w:style>
  <w:style w:type="paragraph" w:styleId="CommentText">
    <w:name w:val="annotation text"/>
    <w:basedOn w:val="Normal"/>
    <w:link w:val="CommentTextChar"/>
    <w:uiPriority w:val="99"/>
    <w:semiHidden/>
    <w:unhideWhenUsed/>
    <w:rsid w:val="00B87916"/>
    <w:rPr>
      <w:sz w:val="20"/>
      <w:szCs w:val="20"/>
    </w:rPr>
  </w:style>
  <w:style w:type="character" w:customStyle="1" w:styleId="CommentTextChar">
    <w:name w:val="Comment Text Char"/>
    <w:basedOn w:val="DefaultParagraphFont"/>
    <w:link w:val="CommentText"/>
    <w:uiPriority w:val="99"/>
    <w:semiHidden/>
    <w:rsid w:val="00B879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7916"/>
    <w:rPr>
      <w:b/>
      <w:bCs/>
    </w:rPr>
  </w:style>
  <w:style w:type="character" w:customStyle="1" w:styleId="CommentSubjectChar">
    <w:name w:val="Comment Subject Char"/>
    <w:basedOn w:val="CommentTextChar"/>
    <w:link w:val="CommentSubject"/>
    <w:uiPriority w:val="99"/>
    <w:semiHidden/>
    <w:rsid w:val="00B879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4FBF"/>
    <w:rPr>
      <w:sz w:val="18"/>
      <w:szCs w:val="18"/>
    </w:rPr>
  </w:style>
  <w:style w:type="character" w:customStyle="1" w:styleId="BalloonTextChar">
    <w:name w:val="Balloon Text Char"/>
    <w:basedOn w:val="DefaultParagraphFont"/>
    <w:link w:val="BalloonText"/>
    <w:uiPriority w:val="99"/>
    <w:semiHidden/>
    <w:rsid w:val="005F4FBF"/>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C1A4A"/>
    <w:rPr>
      <w:color w:val="0563C1" w:themeColor="hyperlink"/>
      <w:u w:val="single"/>
    </w:rPr>
  </w:style>
  <w:style w:type="paragraph" w:styleId="NormalWeb">
    <w:name w:val="Normal (Web)"/>
    <w:basedOn w:val="Normal"/>
    <w:uiPriority w:val="99"/>
    <w:semiHidden/>
    <w:unhideWhenUsed/>
    <w:rsid w:val="00FC1C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935">
      <w:bodyDiv w:val="1"/>
      <w:marLeft w:val="0"/>
      <w:marRight w:val="0"/>
      <w:marTop w:val="0"/>
      <w:marBottom w:val="0"/>
      <w:divBdr>
        <w:top w:val="none" w:sz="0" w:space="0" w:color="auto"/>
        <w:left w:val="none" w:sz="0" w:space="0" w:color="auto"/>
        <w:bottom w:val="none" w:sz="0" w:space="0" w:color="auto"/>
        <w:right w:val="none" w:sz="0" w:space="0" w:color="auto"/>
      </w:divBdr>
    </w:div>
    <w:div w:id="107159914">
      <w:bodyDiv w:val="1"/>
      <w:marLeft w:val="0"/>
      <w:marRight w:val="0"/>
      <w:marTop w:val="0"/>
      <w:marBottom w:val="0"/>
      <w:divBdr>
        <w:top w:val="none" w:sz="0" w:space="0" w:color="auto"/>
        <w:left w:val="none" w:sz="0" w:space="0" w:color="auto"/>
        <w:bottom w:val="none" w:sz="0" w:space="0" w:color="auto"/>
        <w:right w:val="none" w:sz="0" w:space="0" w:color="auto"/>
      </w:divBdr>
    </w:div>
    <w:div w:id="320163256">
      <w:bodyDiv w:val="1"/>
      <w:marLeft w:val="0"/>
      <w:marRight w:val="0"/>
      <w:marTop w:val="0"/>
      <w:marBottom w:val="0"/>
      <w:divBdr>
        <w:top w:val="none" w:sz="0" w:space="0" w:color="auto"/>
        <w:left w:val="none" w:sz="0" w:space="0" w:color="auto"/>
        <w:bottom w:val="none" w:sz="0" w:space="0" w:color="auto"/>
        <w:right w:val="none" w:sz="0" w:space="0" w:color="auto"/>
      </w:divBdr>
    </w:div>
    <w:div w:id="1019507919">
      <w:bodyDiv w:val="1"/>
      <w:marLeft w:val="0"/>
      <w:marRight w:val="0"/>
      <w:marTop w:val="0"/>
      <w:marBottom w:val="0"/>
      <w:divBdr>
        <w:top w:val="none" w:sz="0" w:space="0" w:color="auto"/>
        <w:left w:val="none" w:sz="0" w:space="0" w:color="auto"/>
        <w:bottom w:val="none" w:sz="0" w:space="0" w:color="auto"/>
        <w:right w:val="none" w:sz="0" w:space="0" w:color="auto"/>
      </w:divBdr>
    </w:div>
    <w:div w:id="1138960356">
      <w:bodyDiv w:val="1"/>
      <w:marLeft w:val="0"/>
      <w:marRight w:val="0"/>
      <w:marTop w:val="0"/>
      <w:marBottom w:val="0"/>
      <w:divBdr>
        <w:top w:val="none" w:sz="0" w:space="0" w:color="auto"/>
        <w:left w:val="none" w:sz="0" w:space="0" w:color="auto"/>
        <w:bottom w:val="none" w:sz="0" w:space="0" w:color="auto"/>
        <w:right w:val="none" w:sz="0" w:space="0" w:color="auto"/>
      </w:divBdr>
    </w:div>
    <w:div w:id="2079862187">
      <w:bodyDiv w:val="1"/>
      <w:marLeft w:val="0"/>
      <w:marRight w:val="0"/>
      <w:marTop w:val="0"/>
      <w:marBottom w:val="0"/>
      <w:divBdr>
        <w:top w:val="none" w:sz="0" w:space="0" w:color="auto"/>
        <w:left w:val="none" w:sz="0" w:space="0" w:color="auto"/>
        <w:bottom w:val="none" w:sz="0" w:space="0" w:color="auto"/>
        <w:right w:val="none" w:sz="0" w:space="0" w:color="auto"/>
      </w:divBdr>
      <w:divsChild>
        <w:div w:id="29244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Vedrana Mikulić Crnković</cp:lastModifiedBy>
  <cp:revision>9</cp:revision>
  <dcterms:created xsi:type="dcterms:W3CDTF">2023-04-05T17:14:00Z</dcterms:created>
  <dcterms:modified xsi:type="dcterms:W3CDTF">2023-04-05T17:18:00Z</dcterms:modified>
</cp:coreProperties>
</file>